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00F5" w:rsidRDefault="003000F5" w:rsidP="003000F5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Конспект урока по теме «Скорость химических реакций»</w:t>
      </w:r>
    </w:p>
    <w:p w:rsidR="00805C31" w:rsidRDefault="00805C31" w:rsidP="00C26601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05C31" w:rsidRDefault="00805C31" w:rsidP="00C26601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Данный урок проводился как мастер-класс в рамках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i/>
          <w:sz w:val="28"/>
          <w:szCs w:val="28"/>
        </w:rPr>
        <w:t xml:space="preserve"> Всероссийской конференции с международным участием «Инновационные процессы в области химико-педагогического и естественнонаучного образования» 16 ноября 2012 г. в г. Оренбурге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.</w:t>
      </w:r>
      <w:proofErr w:type="gramEnd"/>
      <w:r w:rsidR="002E1143">
        <w:rPr>
          <w:rFonts w:ascii="Times New Roman" w:hAnsi="Times New Roman" w:cs="Times New Roman"/>
          <w:i/>
          <w:sz w:val="28"/>
          <w:szCs w:val="28"/>
        </w:rPr>
        <w:t xml:space="preserve"> На уроке используются разные формы организации учебной деятельности: фронтальная, групповая, индивидуальная. Устанавливаются </w:t>
      </w:r>
      <w:proofErr w:type="spellStart"/>
      <w:r w:rsidR="002E1143">
        <w:rPr>
          <w:rFonts w:ascii="Times New Roman" w:hAnsi="Times New Roman" w:cs="Times New Roman"/>
          <w:i/>
          <w:sz w:val="28"/>
          <w:szCs w:val="28"/>
        </w:rPr>
        <w:t>межпредметные</w:t>
      </w:r>
      <w:proofErr w:type="spellEnd"/>
      <w:r w:rsidR="002E1143">
        <w:rPr>
          <w:rFonts w:ascii="Times New Roman" w:hAnsi="Times New Roman" w:cs="Times New Roman"/>
          <w:i/>
          <w:sz w:val="28"/>
          <w:szCs w:val="28"/>
        </w:rPr>
        <w:t xml:space="preserve"> связи с литературой, иностранным языком, физикой. Показаны достижения нанотехнологий в области катализа. На уроке используется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E1143">
        <w:rPr>
          <w:rFonts w:ascii="Times New Roman" w:hAnsi="Times New Roman" w:cs="Times New Roman"/>
          <w:i/>
          <w:sz w:val="28"/>
          <w:szCs w:val="28"/>
        </w:rPr>
        <w:t>прием на установление ассоциативных связей («индуктор»), а также разработанный автором прием «переключение кода».</w:t>
      </w:r>
    </w:p>
    <w:p w:rsidR="00F92ADA" w:rsidRPr="00805C31" w:rsidRDefault="00F92ADA" w:rsidP="00C26601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26601" w:rsidRDefault="00C26601" w:rsidP="00C26601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Класс: </w:t>
      </w:r>
      <w:r w:rsidR="00A62BF1">
        <w:rPr>
          <w:rFonts w:ascii="Times New Roman" w:hAnsi="Times New Roman" w:cs="Times New Roman"/>
          <w:sz w:val="28"/>
          <w:szCs w:val="28"/>
        </w:rPr>
        <w:t>11</w:t>
      </w:r>
    </w:p>
    <w:p w:rsidR="004565CA" w:rsidRPr="002C1301" w:rsidRDefault="004565CA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1301">
        <w:rPr>
          <w:rFonts w:ascii="Times New Roman" w:hAnsi="Times New Roman" w:cs="Times New Roman"/>
          <w:b/>
          <w:sz w:val="28"/>
          <w:szCs w:val="28"/>
        </w:rPr>
        <w:t xml:space="preserve">Тип урока: </w:t>
      </w:r>
      <w:r w:rsidR="00805C31">
        <w:rPr>
          <w:rFonts w:ascii="Times New Roman" w:hAnsi="Times New Roman" w:cs="Times New Roman"/>
          <w:sz w:val="28"/>
          <w:szCs w:val="28"/>
        </w:rPr>
        <w:t>изучения нового материала</w:t>
      </w:r>
    </w:p>
    <w:p w:rsidR="008460DB" w:rsidRPr="002C1301" w:rsidRDefault="008460DB" w:rsidP="00DF41B9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1301">
        <w:rPr>
          <w:rFonts w:ascii="Times New Roman" w:hAnsi="Times New Roman" w:cs="Times New Roman"/>
          <w:b/>
          <w:sz w:val="28"/>
          <w:szCs w:val="28"/>
        </w:rPr>
        <w:t>Цели  урока:</w:t>
      </w:r>
    </w:p>
    <w:p w:rsidR="00B570D3" w:rsidRPr="00B570D3" w:rsidRDefault="00B570D3" w:rsidP="00B570D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0D3">
        <w:rPr>
          <w:rFonts w:ascii="Times New Roman" w:hAnsi="Times New Roman" w:cs="Times New Roman"/>
          <w:i/>
          <w:sz w:val="28"/>
          <w:szCs w:val="28"/>
        </w:rPr>
        <w:t>Образовательные:</w:t>
      </w:r>
      <w:r w:rsidRPr="00B570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70D3">
        <w:rPr>
          <w:rFonts w:ascii="Times New Roman" w:hAnsi="Times New Roman" w:cs="Times New Roman"/>
          <w:sz w:val="28"/>
          <w:szCs w:val="28"/>
        </w:rPr>
        <w:t>начать формирование представлений  о скорости химической реакции. В результате исследовательской работы показать влияние на скорость химической реакции таких факторов, как природа реагирующих веществ, их концентрация, площадь соприкосновения, температура и присутствие катализатора. Продолжить формирование общенаучных и предметных умений и навыков (общаться на языке химической науки, умение планировать свой ответ, работать с различными источниками информации, читать и писать в быстром темпе, извлекать информацию при слушании и чтении текста, давать оценку изучаемым химическим явлениям, планировать эксперимент и прогнозировать его результат)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570D3" w:rsidRPr="00B570D3" w:rsidRDefault="00B570D3" w:rsidP="00B570D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570D3">
        <w:rPr>
          <w:rFonts w:ascii="Times New Roman" w:hAnsi="Times New Roman" w:cs="Times New Roman"/>
          <w:i/>
          <w:sz w:val="28"/>
          <w:szCs w:val="28"/>
        </w:rPr>
        <w:t>Развивающие:</w:t>
      </w:r>
      <w:r w:rsidRPr="00B570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70D3">
        <w:rPr>
          <w:rFonts w:ascii="Times New Roman" w:hAnsi="Times New Roman" w:cs="Times New Roman"/>
          <w:sz w:val="28"/>
          <w:szCs w:val="28"/>
        </w:rPr>
        <w:t>1) развитие эмоций и мотивов учащихся путем создания на уроке эмоциональных и мотивационных ситуаций (удивление, радость), а также используя яркие примеры и иллюстрации, воздействующие на чувства учащихся, 2) развитие аналитических и учебно-логических навыков: умение выделять и запоминать главное, анализировать и сравнивать, делать выводы, компактно и логически последовательно излагать свои мысли, 3) развитие памяти, внимания, мышления, речи, 4) способствовать активизации</w:t>
      </w:r>
      <w:proofErr w:type="gramEnd"/>
      <w:r w:rsidRPr="00B570D3">
        <w:rPr>
          <w:rFonts w:ascii="Times New Roman" w:hAnsi="Times New Roman" w:cs="Times New Roman"/>
          <w:sz w:val="28"/>
          <w:szCs w:val="28"/>
        </w:rPr>
        <w:t xml:space="preserve"> познавательной деятельности и развитию познавательного интереса к предмету, используя систему лабораторных работ и демонстрационного эксперимента; 5) развитие</w:t>
      </w:r>
      <w:r w:rsidRPr="00B570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70D3">
        <w:rPr>
          <w:rFonts w:ascii="Times New Roman" w:hAnsi="Times New Roman" w:cs="Times New Roman"/>
          <w:sz w:val="28"/>
          <w:szCs w:val="28"/>
        </w:rPr>
        <w:t xml:space="preserve">учебно-информационных навыков: умение извлекать информацию из устного сообщения, наблюдаемых процессов; 6) </w:t>
      </w:r>
      <w:r w:rsidR="001C56F0">
        <w:rPr>
          <w:rFonts w:ascii="Times New Roman" w:hAnsi="Times New Roman" w:cs="Times New Roman"/>
          <w:sz w:val="28"/>
          <w:szCs w:val="28"/>
        </w:rPr>
        <w:t xml:space="preserve">развитие </w:t>
      </w:r>
      <w:r w:rsidRPr="00B570D3">
        <w:rPr>
          <w:rFonts w:ascii="Times New Roman" w:hAnsi="Times New Roman" w:cs="Times New Roman"/>
          <w:sz w:val="28"/>
          <w:szCs w:val="28"/>
        </w:rPr>
        <w:t>учебно-организационных</w:t>
      </w:r>
      <w:r w:rsidR="001C56F0">
        <w:rPr>
          <w:rFonts w:ascii="Times New Roman" w:hAnsi="Times New Roman" w:cs="Times New Roman"/>
          <w:sz w:val="28"/>
          <w:szCs w:val="28"/>
        </w:rPr>
        <w:t xml:space="preserve"> навыков</w:t>
      </w:r>
      <w:r w:rsidRPr="00B570D3">
        <w:rPr>
          <w:rFonts w:ascii="Times New Roman" w:hAnsi="Times New Roman" w:cs="Times New Roman"/>
          <w:sz w:val="28"/>
          <w:szCs w:val="28"/>
        </w:rPr>
        <w:t>: организовывать самостоятельную деятельность, работу в группах.</w:t>
      </w:r>
    </w:p>
    <w:p w:rsidR="008460DB" w:rsidRPr="00B570D3" w:rsidRDefault="00B570D3" w:rsidP="00B570D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70D3">
        <w:rPr>
          <w:rFonts w:ascii="Times New Roman" w:hAnsi="Times New Roman" w:cs="Times New Roman"/>
          <w:i/>
          <w:sz w:val="28"/>
          <w:szCs w:val="28"/>
        </w:rPr>
        <w:t>Воспитательные:</w:t>
      </w:r>
      <w:r w:rsidRPr="00B570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570D3">
        <w:rPr>
          <w:rFonts w:ascii="Times New Roman" w:hAnsi="Times New Roman" w:cs="Times New Roman"/>
          <w:sz w:val="28"/>
          <w:szCs w:val="28"/>
        </w:rPr>
        <w:t xml:space="preserve">совершенствовать коммуникативные умения в ходе коллективного обсуждения, воспитание поддержки друг друга. Продолжить формирование убеждения учащихся в необходимости привлечения средств химии </w:t>
      </w:r>
      <w:r w:rsidRPr="00B570D3">
        <w:rPr>
          <w:rFonts w:ascii="Times New Roman" w:hAnsi="Times New Roman" w:cs="Times New Roman"/>
          <w:sz w:val="28"/>
          <w:szCs w:val="28"/>
        </w:rPr>
        <w:lastRenderedPageBreak/>
        <w:t>к пониманию и описанию процессов, происходящих в окружающем мире. Про</w:t>
      </w:r>
      <w:r w:rsidR="004D73A7">
        <w:rPr>
          <w:rFonts w:ascii="Times New Roman" w:hAnsi="Times New Roman" w:cs="Times New Roman"/>
          <w:sz w:val="28"/>
          <w:szCs w:val="28"/>
        </w:rPr>
        <w:t>дол</w:t>
      </w:r>
      <w:r w:rsidRPr="00B570D3">
        <w:rPr>
          <w:rFonts w:ascii="Times New Roman" w:hAnsi="Times New Roman" w:cs="Times New Roman"/>
          <w:sz w:val="28"/>
          <w:szCs w:val="28"/>
        </w:rPr>
        <w:t>жить формирование химической картины мира. В ходе выполнения лабораторной работы содействовать реализации трудового воспитания.</w:t>
      </w:r>
    </w:p>
    <w:p w:rsidR="004D73A7" w:rsidRPr="004D73A7" w:rsidRDefault="004D73A7" w:rsidP="004D73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D73A7">
        <w:rPr>
          <w:rFonts w:ascii="Times New Roman" w:hAnsi="Times New Roman" w:cs="Times New Roman"/>
          <w:b/>
          <w:sz w:val="28"/>
          <w:szCs w:val="28"/>
        </w:rPr>
        <w:t>Форма организации учебной деятельности</w:t>
      </w:r>
      <w:r w:rsidRPr="004D73A7">
        <w:rPr>
          <w:rFonts w:ascii="Times New Roman" w:hAnsi="Times New Roman" w:cs="Times New Roman"/>
          <w:sz w:val="28"/>
          <w:szCs w:val="28"/>
        </w:rPr>
        <w:t>: фронтальная, групповая, индивидуальная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D73A7" w:rsidRPr="00C4686E" w:rsidRDefault="004D73A7" w:rsidP="004D73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4686E">
        <w:rPr>
          <w:rFonts w:ascii="Times New Roman" w:hAnsi="Times New Roman" w:cs="Times New Roman"/>
          <w:b/>
          <w:sz w:val="28"/>
          <w:szCs w:val="28"/>
        </w:rPr>
        <w:t>Методы</w:t>
      </w:r>
      <w:r w:rsidRPr="00C4686E">
        <w:rPr>
          <w:rFonts w:ascii="Times New Roman" w:hAnsi="Times New Roman" w:cs="Times New Roman"/>
          <w:sz w:val="28"/>
          <w:szCs w:val="28"/>
        </w:rPr>
        <w:t>: словесные (объяснение, беседа), наглядные (демонстрационный эксперимент, иллюстрации), практические (лабораторная работа, работа с раздаточным материалом, самостоятельная работа)</w:t>
      </w:r>
      <w:proofErr w:type="gramEnd"/>
    </w:p>
    <w:p w:rsidR="004D73A7" w:rsidRPr="00C4686E" w:rsidRDefault="004D73A7" w:rsidP="004D73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4686E">
        <w:rPr>
          <w:rFonts w:ascii="Times New Roman" w:hAnsi="Times New Roman" w:cs="Times New Roman"/>
          <w:b/>
          <w:sz w:val="28"/>
          <w:szCs w:val="28"/>
        </w:rPr>
        <w:t>Оборудование</w:t>
      </w:r>
      <w:r w:rsidRPr="00C4686E">
        <w:rPr>
          <w:rFonts w:ascii="Times New Roman" w:hAnsi="Times New Roman" w:cs="Times New Roman"/>
          <w:sz w:val="28"/>
          <w:szCs w:val="28"/>
        </w:rPr>
        <w:t>: компьютер, мультимедийное сопровождение, документ-камера,  опорные конспекты для учащихся, карточки с инструкциями по выполнению опыта; коническая колба (250 мл), лучинка, спиртовка</w:t>
      </w:r>
      <w:r w:rsidR="00C4686E" w:rsidRPr="00C4686E">
        <w:rPr>
          <w:rFonts w:ascii="Times New Roman" w:hAnsi="Times New Roman" w:cs="Times New Roman"/>
          <w:sz w:val="28"/>
          <w:szCs w:val="28"/>
        </w:rPr>
        <w:t xml:space="preserve"> (2 шт.)</w:t>
      </w:r>
      <w:r w:rsidRPr="00C4686E">
        <w:rPr>
          <w:rFonts w:ascii="Times New Roman" w:hAnsi="Times New Roman" w:cs="Times New Roman"/>
          <w:sz w:val="28"/>
          <w:szCs w:val="28"/>
        </w:rPr>
        <w:t>,</w:t>
      </w:r>
      <w:r w:rsidR="00C4686E" w:rsidRPr="00C468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4686E" w:rsidRPr="00C4686E">
        <w:rPr>
          <w:rFonts w:ascii="Times New Roman" w:hAnsi="Times New Roman" w:cs="Times New Roman"/>
          <w:sz w:val="28"/>
          <w:szCs w:val="28"/>
        </w:rPr>
        <w:t>пробиркодержатель</w:t>
      </w:r>
      <w:proofErr w:type="spellEnd"/>
      <w:r w:rsidR="00C4686E" w:rsidRPr="00C4686E">
        <w:rPr>
          <w:rFonts w:ascii="Times New Roman" w:hAnsi="Times New Roman" w:cs="Times New Roman"/>
          <w:sz w:val="28"/>
          <w:szCs w:val="28"/>
        </w:rPr>
        <w:t>,</w:t>
      </w:r>
      <w:r w:rsidRPr="00C4686E">
        <w:rPr>
          <w:rFonts w:ascii="Times New Roman" w:hAnsi="Times New Roman" w:cs="Times New Roman"/>
          <w:sz w:val="28"/>
          <w:szCs w:val="28"/>
        </w:rPr>
        <w:t xml:space="preserve"> спички</w:t>
      </w:r>
      <w:r w:rsidR="00C4686E" w:rsidRPr="00C4686E">
        <w:rPr>
          <w:rFonts w:ascii="Times New Roman" w:hAnsi="Times New Roman" w:cs="Times New Roman"/>
          <w:sz w:val="28"/>
          <w:szCs w:val="28"/>
        </w:rPr>
        <w:t xml:space="preserve"> (2 шт.),</w:t>
      </w:r>
      <w:r w:rsidRPr="00C4686E">
        <w:rPr>
          <w:rFonts w:ascii="Times New Roman" w:hAnsi="Times New Roman" w:cs="Times New Roman"/>
          <w:sz w:val="28"/>
          <w:szCs w:val="28"/>
        </w:rPr>
        <w:t xml:space="preserve"> лотки (4 шт.), пробирки (8 шт.), </w:t>
      </w:r>
      <w:r w:rsidR="00C4686E" w:rsidRPr="00C4686E">
        <w:rPr>
          <w:rFonts w:ascii="Times New Roman" w:hAnsi="Times New Roman" w:cs="Times New Roman"/>
          <w:sz w:val="28"/>
          <w:szCs w:val="28"/>
        </w:rPr>
        <w:t>пинцет, шпатель (2 шт.), фарфоровая ступка.</w:t>
      </w:r>
      <w:proofErr w:type="gramEnd"/>
    </w:p>
    <w:p w:rsidR="004D73A7" w:rsidRPr="00C4686E" w:rsidRDefault="004D73A7" w:rsidP="00C4686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686E">
        <w:rPr>
          <w:rFonts w:ascii="Times New Roman" w:hAnsi="Times New Roman" w:cs="Times New Roman"/>
          <w:b/>
          <w:sz w:val="28"/>
          <w:szCs w:val="28"/>
        </w:rPr>
        <w:t>Реактивы</w:t>
      </w:r>
      <w:r w:rsidRPr="00C4686E">
        <w:rPr>
          <w:rFonts w:ascii="Times New Roman" w:hAnsi="Times New Roman" w:cs="Times New Roman"/>
          <w:sz w:val="28"/>
          <w:szCs w:val="28"/>
        </w:rPr>
        <w:t>:</w:t>
      </w:r>
      <w:r w:rsidR="00C4686E">
        <w:rPr>
          <w:rFonts w:ascii="Times New Roman" w:hAnsi="Times New Roman" w:cs="Times New Roman"/>
          <w:sz w:val="28"/>
          <w:szCs w:val="28"/>
        </w:rPr>
        <w:t xml:space="preserve"> 30%-</w:t>
      </w:r>
      <w:proofErr w:type="spellStart"/>
      <w:r w:rsidR="00C4686E">
        <w:rPr>
          <w:rFonts w:ascii="Times New Roman" w:hAnsi="Times New Roman" w:cs="Times New Roman"/>
          <w:sz w:val="28"/>
          <w:szCs w:val="28"/>
        </w:rPr>
        <w:t>ный</w:t>
      </w:r>
      <w:proofErr w:type="spellEnd"/>
      <w:r w:rsidR="00C4686E">
        <w:rPr>
          <w:rFonts w:ascii="Times New Roman" w:hAnsi="Times New Roman" w:cs="Times New Roman"/>
          <w:sz w:val="28"/>
          <w:szCs w:val="28"/>
        </w:rPr>
        <w:t xml:space="preserve"> раствор пероксида водорода Н</w:t>
      </w:r>
      <w:r w:rsidR="00C4686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4686E">
        <w:rPr>
          <w:rFonts w:ascii="Times New Roman" w:hAnsi="Times New Roman" w:cs="Times New Roman"/>
          <w:sz w:val="28"/>
          <w:szCs w:val="28"/>
        </w:rPr>
        <w:t>О</w:t>
      </w:r>
      <w:r w:rsidR="00C4686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C4686E">
        <w:rPr>
          <w:rFonts w:ascii="Times New Roman" w:hAnsi="Times New Roman" w:cs="Times New Roman"/>
          <w:sz w:val="28"/>
          <w:szCs w:val="28"/>
        </w:rPr>
        <w:t>, оксид марганца (</w:t>
      </w:r>
      <w:r w:rsidR="00C4686E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C4686E" w:rsidRPr="00C4686E">
        <w:rPr>
          <w:rFonts w:ascii="Times New Roman" w:hAnsi="Times New Roman" w:cs="Times New Roman"/>
          <w:sz w:val="28"/>
          <w:szCs w:val="28"/>
        </w:rPr>
        <w:t>)</w:t>
      </w:r>
      <w:r w:rsidR="00C468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4686E">
        <w:rPr>
          <w:rFonts w:ascii="Times New Roman" w:hAnsi="Times New Roman" w:cs="Times New Roman"/>
          <w:sz w:val="28"/>
          <w:szCs w:val="28"/>
          <w:lang w:val="en-US"/>
        </w:rPr>
        <w:t>MnO</w:t>
      </w:r>
      <w:proofErr w:type="spellEnd"/>
      <w:r w:rsidR="008C6995" w:rsidRPr="008C699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8C6995">
        <w:rPr>
          <w:rFonts w:ascii="Times New Roman" w:hAnsi="Times New Roman" w:cs="Times New Roman"/>
          <w:sz w:val="28"/>
          <w:szCs w:val="28"/>
        </w:rPr>
        <w:t>;</w:t>
      </w:r>
      <w:r w:rsidR="00C4686E">
        <w:rPr>
          <w:rFonts w:ascii="Times New Roman" w:hAnsi="Times New Roman" w:cs="Times New Roman"/>
          <w:sz w:val="28"/>
          <w:szCs w:val="28"/>
        </w:rPr>
        <w:t xml:space="preserve"> </w:t>
      </w:r>
      <w:r w:rsidR="008C6995">
        <w:rPr>
          <w:rFonts w:ascii="Times New Roman" w:hAnsi="Times New Roman" w:cs="Times New Roman"/>
          <w:sz w:val="28"/>
          <w:szCs w:val="28"/>
        </w:rPr>
        <w:t xml:space="preserve">раствор серной кислоты </w:t>
      </w:r>
      <w:r w:rsidR="008C6995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8C6995" w:rsidRPr="008C699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8C6995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="008C6995" w:rsidRPr="008C6995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8C6995">
        <w:rPr>
          <w:rFonts w:ascii="Times New Roman" w:hAnsi="Times New Roman" w:cs="Times New Roman"/>
          <w:sz w:val="28"/>
          <w:szCs w:val="28"/>
        </w:rPr>
        <w:t xml:space="preserve"> (1:2, 1:5), магний, цинк, </w:t>
      </w:r>
      <w:r w:rsidR="00C56127">
        <w:rPr>
          <w:rFonts w:ascii="Times New Roman" w:hAnsi="Times New Roman" w:cs="Times New Roman"/>
          <w:sz w:val="28"/>
          <w:szCs w:val="28"/>
        </w:rPr>
        <w:t>оксид меди (</w:t>
      </w:r>
      <w:r w:rsidR="00C56127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C56127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C56127">
        <w:rPr>
          <w:rFonts w:ascii="Times New Roman" w:hAnsi="Times New Roman" w:cs="Times New Roman"/>
          <w:sz w:val="28"/>
          <w:szCs w:val="28"/>
          <w:lang w:val="en-US"/>
        </w:rPr>
        <w:t>CuO</w:t>
      </w:r>
      <w:proofErr w:type="spellEnd"/>
      <w:r w:rsidR="00C56127">
        <w:rPr>
          <w:rFonts w:ascii="Times New Roman" w:hAnsi="Times New Roman" w:cs="Times New Roman"/>
          <w:sz w:val="28"/>
          <w:szCs w:val="28"/>
        </w:rPr>
        <w:t xml:space="preserve">, раствор соляной кислоты </w:t>
      </w:r>
      <w:proofErr w:type="spellStart"/>
      <w:r w:rsidR="00C56127">
        <w:rPr>
          <w:rFonts w:ascii="Times New Roman" w:hAnsi="Times New Roman" w:cs="Times New Roman"/>
          <w:sz w:val="28"/>
          <w:szCs w:val="28"/>
          <w:lang w:val="en-US"/>
        </w:rPr>
        <w:t>HCl</w:t>
      </w:r>
      <w:proofErr w:type="spellEnd"/>
      <w:r w:rsidR="00C56127">
        <w:rPr>
          <w:rFonts w:ascii="Times New Roman" w:hAnsi="Times New Roman" w:cs="Times New Roman"/>
          <w:sz w:val="28"/>
          <w:szCs w:val="28"/>
        </w:rPr>
        <w:t xml:space="preserve">, </w:t>
      </w:r>
      <w:r w:rsidR="00F76FCB">
        <w:rPr>
          <w:rFonts w:ascii="Times New Roman" w:hAnsi="Times New Roman" w:cs="Times New Roman"/>
          <w:sz w:val="28"/>
          <w:szCs w:val="28"/>
        </w:rPr>
        <w:t xml:space="preserve">карбонат кальция </w:t>
      </w:r>
      <w:proofErr w:type="spellStart"/>
      <w:r w:rsidR="00F76FCB">
        <w:rPr>
          <w:rFonts w:ascii="Times New Roman" w:hAnsi="Times New Roman" w:cs="Times New Roman"/>
          <w:sz w:val="28"/>
          <w:szCs w:val="28"/>
          <w:lang w:val="en-US"/>
        </w:rPr>
        <w:t>CaCO</w:t>
      </w:r>
      <w:proofErr w:type="spellEnd"/>
      <w:r w:rsidR="00F76FCB" w:rsidRPr="00F76FCB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F76FCB">
        <w:rPr>
          <w:rFonts w:ascii="Times New Roman" w:hAnsi="Times New Roman" w:cs="Times New Roman"/>
          <w:sz w:val="28"/>
          <w:szCs w:val="28"/>
        </w:rPr>
        <w:t xml:space="preserve"> (кусочки, порошок)</w:t>
      </w:r>
      <w:r w:rsidRPr="00C4686E">
        <w:rPr>
          <w:rFonts w:ascii="Times New Roman" w:hAnsi="Times New Roman" w:cs="Times New Roman"/>
          <w:sz w:val="28"/>
          <w:szCs w:val="28"/>
        </w:rPr>
        <w:t>.</w:t>
      </w:r>
    </w:p>
    <w:p w:rsidR="004D73A7" w:rsidRPr="00F76FCB" w:rsidRDefault="004D73A7" w:rsidP="00F76F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686E">
        <w:rPr>
          <w:rFonts w:ascii="Times New Roman" w:hAnsi="Times New Roman" w:cs="Times New Roman"/>
          <w:b/>
          <w:sz w:val="28"/>
          <w:szCs w:val="28"/>
        </w:rPr>
        <w:t>Демонстрационный эксперимент</w:t>
      </w:r>
      <w:r w:rsidRPr="00C4686E">
        <w:rPr>
          <w:rFonts w:ascii="Times New Roman" w:hAnsi="Times New Roman" w:cs="Times New Roman"/>
          <w:sz w:val="28"/>
          <w:szCs w:val="28"/>
        </w:rPr>
        <w:t>:</w:t>
      </w:r>
      <w:r w:rsidR="00F76FCB">
        <w:rPr>
          <w:rFonts w:ascii="Times New Roman" w:hAnsi="Times New Roman" w:cs="Times New Roman"/>
          <w:sz w:val="28"/>
          <w:szCs w:val="28"/>
        </w:rPr>
        <w:t xml:space="preserve"> разложение пероксида водорода под действием катализатора </w:t>
      </w:r>
      <w:proofErr w:type="spellStart"/>
      <w:r w:rsidR="00F76FCB">
        <w:rPr>
          <w:rFonts w:ascii="Times New Roman" w:hAnsi="Times New Roman" w:cs="Times New Roman"/>
          <w:sz w:val="28"/>
          <w:szCs w:val="28"/>
          <w:lang w:val="en-US"/>
        </w:rPr>
        <w:t>MnO</w:t>
      </w:r>
      <w:proofErr w:type="spellEnd"/>
      <w:r w:rsidR="00F76FCB" w:rsidRPr="00F76FC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F76FCB">
        <w:rPr>
          <w:rFonts w:ascii="Times New Roman" w:hAnsi="Times New Roman" w:cs="Times New Roman"/>
          <w:sz w:val="28"/>
          <w:szCs w:val="28"/>
        </w:rPr>
        <w:t>.</w:t>
      </w:r>
    </w:p>
    <w:p w:rsidR="004D73A7" w:rsidRPr="00C4686E" w:rsidRDefault="004D73A7" w:rsidP="00C4686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686E">
        <w:rPr>
          <w:rFonts w:ascii="Times New Roman" w:hAnsi="Times New Roman" w:cs="Times New Roman"/>
          <w:b/>
          <w:sz w:val="28"/>
          <w:szCs w:val="28"/>
        </w:rPr>
        <w:t>Лабораторные опыты</w:t>
      </w:r>
      <w:r w:rsidRPr="00C4686E">
        <w:rPr>
          <w:rFonts w:ascii="Times New Roman" w:hAnsi="Times New Roman" w:cs="Times New Roman"/>
          <w:sz w:val="28"/>
          <w:szCs w:val="28"/>
        </w:rPr>
        <w:t>:</w:t>
      </w:r>
    </w:p>
    <w:p w:rsidR="004D73A7" w:rsidRPr="00C4686E" w:rsidRDefault="00F76FCB" w:rsidP="00C4686E">
      <w:pPr>
        <w:pStyle w:val="a3"/>
        <w:numPr>
          <w:ilvl w:val="0"/>
          <w:numId w:val="16"/>
        </w:numPr>
        <w:tabs>
          <w:tab w:val="left" w:pos="1701"/>
        </w:tabs>
        <w:spacing w:after="0" w:line="240" w:lineRule="auto"/>
        <w:ind w:left="1276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влияние природы реагирующих веществ на скорость химической реакции</w:t>
      </w:r>
      <w:r w:rsidR="004D73A7" w:rsidRPr="00C4686E">
        <w:rPr>
          <w:rFonts w:ascii="Times New Roman" w:hAnsi="Times New Roman" w:cs="Times New Roman"/>
          <w:sz w:val="28"/>
          <w:szCs w:val="28"/>
        </w:rPr>
        <w:t>;</w:t>
      </w:r>
    </w:p>
    <w:p w:rsidR="004D73A7" w:rsidRDefault="00F76FCB" w:rsidP="00C4686E">
      <w:pPr>
        <w:pStyle w:val="a3"/>
        <w:numPr>
          <w:ilvl w:val="0"/>
          <w:numId w:val="16"/>
        </w:numPr>
        <w:tabs>
          <w:tab w:val="left" w:pos="1701"/>
        </w:tabs>
        <w:spacing w:after="0" w:line="240" w:lineRule="auto"/>
        <w:ind w:left="1276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влияние температуры на скорость химической реакции;</w:t>
      </w:r>
    </w:p>
    <w:p w:rsidR="00F76FCB" w:rsidRDefault="00F76FCB" w:rsidP="00C4686E">
      <w:pPr>
        <w:pStyle w:val="a3"/>
        <w:numPr>
          <w:ilvl w:val="0"/>
          <w:numId w:val="16"/>
        </w:numPr>
        <w:tabs>
          <w:tab w:val="left" w:pos="1701"/>
        </w:tabs>
        <w:spacing w:after="0" w:line="240" w:lineRule="auto"/>
        <w:ind w:left="1276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влияние концентрации вещества на скорость химической реакции;</w:t>
      </w:r>
    </w:p>
    <w:p w:rsidR="00F76FCB" w:rsidRPr="00C4686E" w:rsidRDefault="00F76FCB" w:rsidP="00C4686E">
      <w:pPr>
        <w:pStyle w:val="a3"/>
        <w:numPr>
          <w:ilvl w:val="0"/>
          <w:numId w:val="16"/>
        </w:numPr>
        <w:tabs>
          <w:tab w:val="left" w:pos="1701"/>
        </w:tabs>
        <w:spacing w:after="0" w:line="240" w:lineRule="auto"/>
        <w:ind w:left="1276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влияние поверхности соприкосновения веществ на скорость химической реакции.</w:t>
      </w:r>
    </w:p>
    <w:p w:rsidR="004D73A7" w:rsidRPr="00C4686E" w:rsidRDefault="004D73A7" w:rsidP="00C4686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686E">
        <w:rPr>
          <w:rFonts w:ascii="Times New Roman" w:hAnsi="Times New Roman" w:cs="Times New Roman"/>
          <w:b/>
          <w:sz w:val="28"/>
          <w:szCs w:val="28"/>
        </w:rPr>
        <w:t>Формы контроля</w:t>
      </w:r>
      <w:r w:rsidRPr="00C4686E">
        <w:rPr>
          <w:rFonts w:ascii="Times New Roman" w:hAnsi="Times New Roman" w:cs="Times New Roman"/>
          <w:sz w:val="28"/>
          <w:szCs w:val="28"/>
        </w:rPr>
        <w:t>: графический диктант</w:t>
      </w:r>
    </w:p>
    <w:p w:rsidR="00F76FCB" w:rsidRDefault="00F76FCB" w:rsidP="00F76FCB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DF41B9">
        <w:rPr>
          <w:rFonts w:ascii="Times New Roman" w:hAnsi="Times New Roman" w:cs="Times New Roman"/>
          <w:b/>
          <w:sz w:val="28"/>
          <w:szCs w:val="28"/>
        </w:rPr>
        <w:t>Эпиграф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2C1301">
        <w:rPr>
          <w:rFonts w:ascii="Times New Roman" w:hAnsi="Times New Roman" w:cs="Times New Roman"/>
          <w:sz w:val="28"/>
          <w:szCs w:val="28"/>
        </w:rPr>
        <w:t xml:space="preserve">«Опыт – единственно верный путь спрашивать природу и слышать ответ в ее лаборатории» 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2C1301">
        <w:rPr>
          <w:rFonts w:ascii="Times New Roman" w:hAnsi="Times New Roman" w:cs="Times New Roman"/>
          <w:sz w:val="28"/>
          <w:szCs w:val="28"/>
        </w:rPr>
        <w:t>Д.И. Менделеев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C5FC3" w:rsidRDefault="00CE057E" w:rsidP="002C1301">
      <w:pPr>
        <w:spacing w:after="0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2C1301">
        <w:rPr>
          <w:rFonts w:ascii="Times New Roman" w:hAnsi="Times New Roman" w:cs="Times New Roman"/>
          <w:b/>
          <w:sz w:val="28"/>
          <w:szCs w:val="28"/>
        </w:rPr>
        <w:t xml:space="preserve">Этапы урока: </w:t>
      </w:r>
    </w:p>
    <w:p w:rsidR="00AA20C4" w:rsidRPr="00AA20C4" w:rsidRDefault="00AA20C4" w:rsidP="00AA20C4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Мотивационно-ориентировочный этап (5 мин.):</w:t>
      </w:r>
    </w:p>
    <w:p w:rsidR="00AA20C4" w:rsidRPr="00AA20C4" w:rsidRDefault="00AA20C4" w:rsidP="00AA20C4">
      <w:pPr>
        <w:pStyle w:val="a3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актуализация знаний;</w:t>
      </w:r>
    </w:p>
    <w:p w:rsidR="00AA20C4" w:rsidRPr="00AA20C4" w:rsidRDefault="00AA20C4" w:rsidP="00AA20C4">
      <w:pPr>
        <w:pStyle w:val="a3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постановка целей урока.</w:t>
      </w:r>
    </w:p>
    <w:p w:rsidR="00AA20C4" w:rsidRPr="00AA20C4" w:rsidRDefault="00AA20C4" w:rsidP="00AA20C4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Операционно-исполнительский этап (</w:t>
      </w:r>
      <w:r w:rsidR="00C5505F">
        <w:rPr>
          <w:rFonts w:ascii="Times New Roman" w:hAnsi="Times New Roman" w:cs="Times New Roman"/>
          <w:sz w:val="28"/>
          <w:szCs w:val="28"/>
          <w:lang w:val="en-US"/>
        </w:rPr>
        <w:t>3</w:t>
      </w:r>
      <w:r w:rsidR="0012746B">
        <w:rPr>
          <w:rFonts w:ascii="Times New Roman" w:hAnsi="Times New Roman" w:cs="Times New Roman"/>
          <w:sz w:val="28"/>
          <w:szCs w:val="28"/>
        </w:rPr>
        <w:t>0</w:t>
      </w:r>
      <w:r w:rsidRPr="00AA20C4">
        <w:rPr>
          <w:rFonts w:ascii="Times New Roman" w:hAnsi="Times New Roman" w:cs="Times New Roman"/>
          <w:sz w:val="28"/>
          <w:szCs w:val="28"/>
        </w:rPr>
        <w:t xml:space="preserve"> мин.):</w:t>
      </w:r>
    </w:p>
    <w:p w:rsidR="00AA20C4" w:rsidRPr="00AA20C4" w:rsidRDefault="00AA20C4" w:rsidP="00AA20C4">
      <w:pPr>
        <w:pStyle w:val="a3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изучение нового материала;</w:t>
      </w:r>
    </w:p>
    <w:p w:rsidR="00AA20C4" w:rsidRPr="00AA20C4" w:rsidRDefault="00AA20C4" w:rsidP="00AA20C4">
      <w:pPr>
        <w:pStyle w:val="a3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закрепление.</w:t>
      </w:r>
    </w:p>
    <w:p w:rsidR="00AA20C4" w:rsidRPr="00AA20C4" w:rsidRDefault="00AA20C4" w:rsidP="00AA20C4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Оценочно-рефлексивный этап (5 мин.):</w:t>
      </w:r>
    </w:p>
    <w:p w:rsidR="00AA20C4" w:rsidRPr="00AA20C4" w:rsidRDefault="00AA20C4" w:rsidP="00AA20C4">
      <w:pPr>
        <w:pStyle w:val="a3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контроль и самопроверка;</w:t>
      </w:r>
    </w:p>
    <w:p w:rsidR="00AA20C4" w:rsidRPr="00AA20C4" w:rsidRDefault="00AA20C4" w:rsidP="00AA20C4">
      <w:pPr>
        <w:pStyle w:val="a3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домашнее задание;</w:t>
      </w:r>
    </w:p>
    <w:p w:rsidR="00AA20C4" w:rsidRPr="00AA20C4" w:rsidRDefault="00AA20C4" w:rsidP="00AA20C4">
      <w:pPr>
        <w:pStyle w:val="a3"/>
        <w:numPr>
          <w:ilvl w:val="1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рефлексия.</w:t>
      </w:r>
    </w:p>
    <w:p w:rsidR="00DF41B9" w:rsidRDefault="00DF41B9" w:rsidP="002C1301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A62BF1" w:rsidRDefault="00A62BF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61AA3" w:rsidRPr="007857E3" w:rsidRDefault="002C5FC3" w:rsidP="002C1301">
      <w:pPr>
        <w:spacing w:after="0"/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2C1301">
        <w:rPr>
          <w:rFonts w:ascii="Times New Roman" w:hAnsi="Times New Roman" w:cs="Times New Roman"/>
          <w:b/>
          <w:sz w:val="28"/>
          <w:szCs w:val="28"/>
        </w:rPr>
        <w:lastRenderedPageBreak/>
        <w:t>Ход урока:</w:t>
      </w:r>
    </w:p>
    <w:p w:rsidR="00AA20C4" w:rsidRPr="007857E3" w:rsidRDefault="00AA20C4" w:rsidP="002C1301">
      <w:pPr>
        <w:spacing w:after="0"/>
        <w:ind w:firstLine="567"/>
        <w:rPr>
          <w:rFonts w:ascii="Times New Roman" w:hAnsi="Times New Roman" w:cs="Times New Roman"/>
          <w:b/>
          <w:sz w:val="28"/>
          <w:szCs w:val="28"/>
        </w:rPr>
      </w:pPr>
    </w:p>
    <w:p w:rsidR="00AA20C4" w:rsidRPr="00AA20C4" w:rsidRDefault="00AA20C4" w:rsidP="00AA20C4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A20C4">
        <w:rPr>
          <w:rFonts w:ascii="Times New Roman" w:hAnsi="Times New Roman" w:cs="Times New Roman"/>
          <w:b/>
          <w:i/>
          <w:sz w:val="28"/>
          <w:szCs w:val="28"/>
          <w:lang w:val="en-US"/>
        </w:rPr>
        <w:t>I</w:t>
      </w:r>
      <w:r w:rsidRPr="00AA20C4">
        <w:rPr>
          <w:rFonts w:ascii="Times New Roman" w:hAnsi="Times New Roman" w:cs="Times New Roman"/>
          <w:b/>
          <w:i/>
          <w:sz w:val="28"/>
          <w:szCs w:val="28"/>
        </w:rPr>
        <w:t>. Мотивационно-ориентировочный этап</w:t>
      </w:r>
    </w:p>
    <w:p w:rsidR="00AA20C4" w:rsidRPr="00AA20C4" w:rsidRDefault="00AA20C4" w:rsidP="00AA20C4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A20C4" w:rsidRPr="00AA20C4" w:rsidRDefault="00AA20C4" w:rsidP="00AA20C4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A20C4">
        <w:rPr>
          <w:rFonts w:ascii="Times New Roman" w:hAnsi="Times New Roman" w:cs="Times New Roman"/>
          <w:i/>
          <w:sz w:val="28"/>
          <w:szCs w:val="28"/>
        </w:rPr>
        <w:t>1) Актуализация знаний</w:t>
      </w:r>
    </w:p>
    <w:p w:rsidR="001B6336" w:rsidRDefault="001B6336" w:rsidP="00AA20C4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A20C4">
        <w:rPr>
          <w:rFonts w:ascii="Times New Roman" w:hAnsi="Times New Roman" w:cs="Times New Roman"/>
          <w:sz w:val="28"/>
          <w:szCs w:val="28"/>
        </w:rPr>
        <w:t>Начать урок хотелось бы с ряда ассоциаций. Посмотрите следующие изображения и подумайте, с чем они у вас ассоциируются?</w:t>
      </w:r>
      <w:r w:rsidR="00620D0C" w:rsidRPr="00AA20C4">
        <w:rPr>
          <w:rFonts w:ascii="Times New Roman" w:hAnsi="Times New Roman" w:cs="Times New Roman"/>
          <w:sz w:val="28"/>
          <w:szCs w:val="28"/>
        </w:rPr>
        <w:t xml:space="preserve"> (слайд 1)</w:t>
      </w:r>
    </w:p>
    <w:p w:rsidR="001B6336" w:rsidRPr="009C1203" w:rsidRDefault="00A62BF1" w:rsidP="00546A7A">
      <w:pPr>
        <w:pStyle w:val="a3"/>
        <w:spacing w:after="0" w:line="240" w:lineRule="auto"/>
        <w:ind w:left="0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46A7A">
        <w:rPr>
          <w:rFonts w:ascii="Times New Roman" w:hAnsi="Times New Roman" w:cs="Times New Roman"/>
          <w:sz w:val="28"/>
          <w:szCs w:val="28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9.4pt;height:209.55pt" o:ole="">
            <v:imagedata r:id="rId9" o:title=""/>
          </v:shape>
          <o:OLEObject Type="Embed" ProgID="PowerPoint.Slide.12" ShapeID="_x0000_i1025" DrawAspect="Content" ObjectID="_1424429031" r:id="rId10"/>
        </w:object>
      </w:r>
      <w:r w:rsidR="009C1203">
        <w:rPr>
          <w:rFonts w:ascii="Times New Roman" w:hAnsi="Times New Roman" w:cs="Times New Roman"/>
          <w:i/>
          <w:sz w:val="28"/>
          <w:szCs w:val="28"/>
        </w:rPr>
        <w:t>Слайд 1.</w:t>
      </w:r>
    </w:p>
    <w:p w:rsidR="00620D0C" w:rsidRDefault="00620D0C" w:rsidP="00581651">
      <w:pPr>
        <w:pStyle w:val="a3"/>
        <w:tabs>
          <w:tab w:val="left" w:pos="993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вы думаете</w:t>
      </w:r>
      <w:r w:rsidR="00581651">
        <w:rPr>
          <w:rFonts w:ascii="Times New Roman" w:hAnsi="Times New Roman" w:cs="Times New Roman"/>
          <w:sz w:val="28"/>
          <w:szCs w:val="28"/>
        </w:rPr>
        <w:t>, по какому признаку противопоставлены эти фотографии? (скорость).</w:t>
      </w:r>
    </w:p>
    <w:p w:rsidR="00C85506" w:rsidRDefault="00922E3F" w:rsidP="00922E3F">
      <w:pPr>
        <w:pStyle w:val="a3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22E3F">
        <w:rPr>
          <w:rFonts w:ascii="Times New Roman" w:hAnsi="Times New Roman" w:cs="Times New Roman"/>
          <w:sz w:val="28"/>
          <w:szCs w:val="28"/>
        </w:rPr>
        <w:t xml:space="preserve">Кто-то мог бы сравнить скорость со стихией. Не зря Ричард Бах в своем произведении </w:t>
      </w:r>
      <w:r>
        <w:rPr>
          <w:rFonts w:ascii="Times New Roman" w:hAnsi="Times New Roman" w:cs="Times New Roman"/>
          <w:sz w:val="28"/>
          <w:szCs w:val="28"/>
        </w:rPr>
        <w:t>(«</w:t>
      </w:r>
      <w:r w:rsidRPr="00922E3F">
        <w:rPr>
          <w:rFonts w:ascii="Times New Roman" w:hAnsi="Times New Roman" w:cs="Times New Roman"/>
          <w:sz w:val="28"/>
          <w:szCs w:val="28"/>
        </w:rPr>
        <w:t>Чайка по имени Джонатан Ливингстон</w:t>
      </w:r>
      <w:r>
        <w:rPr>
          <w:rFonts w:ascii="Times New Roman" w:hAnsi="Times New Roman" w:cs="Times New Roman"/>
          <w:sz w:val="28"/>
          <w:szCs w:val="28"/>
        </w:rPr>
        <w:t xml:space="preserve">») говорил </w:t>
      </w:r>
      <w:r w:rsidR="00162E3E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But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speed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was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power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speed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was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joy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speed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was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pure</w:t>
      </w:r>
      <w:proofErr w:type="spellEnd"/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2E3E" w:rsidRPr="00162E3E">
        <w:rPr>
          <w:rFonts w:ascii="Times New Roman" w:hAnsi="Times New Roman" w:cs="Times New Roman"/>
          <w:sz w:val="28"/>
          <w:szCs w:val="28"/>
        </w:rPr>
        <w:t>beauty</w:t>
      </w:r>
      <w:proofErr w:type="spellEnd"/>
      <w:r w:rsidR="00162E3E">
        <w:rPr>
          <w:rFonts w:ascii="Times New Roman" w:hAnsi="Times New Roman" w:cs="Times New Roman"/>
          <w:sz w:val="28"/>
          <w:szCs w:val="28"/>
        </w:rPr>
        <w:t>»</w:t>
      </w:r>
      <w:r w:rsidR="00162E3E" w:rsidRPr="00162E3E">
        <w:rPr>
          <w:rFonts w:ascii="Times New Roman" w:hAnsi="Times New Roman" w:cs="Times New Roman"/>
          <w:sz w:val="28"/>
          <w:szCs w:val="28"/>
        </w:rPr>
        <w:t xml:space="preserve"> </w:t>
      </w:r>
      <w:r w:rsidR="00162E3E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22E3F">
        <w:rPr>
          <w:rFonts w:ascii="Times New Roman" w:hAnsi="Times New Roman" w:cs="Times New Roman"/>
          <w:sz w:val="28"/>
          <w:szCs w:val="28"/>
        </w:rPr>
        <w:t>Но скорость – это мощь, скорость – это радость, скорость – это незамутненная красота</w:t>
      </w:r>
      <w:r>
        <w:rPr>
          <w:rFonts w:ascii="Times New Roman" w:hAnsi="Times New Roman" w:cs="Times New Roman"/>
          <w:sz w:val="28"/>
          <w:szCs w:val="28"/>
        </w:rPr>
        <w:t>»</w:t>
      </w:r>
      <w:r w:rsidR="00162E3E">
        <w:rPr>
          <w:rFonts w:ascii="Times New Roman" w:hAnsi="Times New Roman" w:cs="Times New Roman"/>
          <w:sz w:val="28"/>
          <w:szCs w:val="28"/>
        </w:rPr>
        <w:t>)</w:t>
      </w:r>
      <w:r w:rsidR="003331F8">
        <w:rPr>
          <w:rFonts w:ascii="Times New Roman" w:hAnsi="Times New Roman" w:cs="Times New Roman"/>
          <w:sz w:val="28"/>
          <w:szCs w:val="28"/>
        </w:rPr>
        <w:t xml:space="preserve"> </w:t>
      </w:r>
      <w:r w:rsidR="00C85506">
        <w:rPr>
          <w:rFonts w:ascii="Times New Roman" w:hAnsi="Times New Roman" w:cs="Times New Roman"/>
          <w:sz w:val="28"/>
          <w:szCs w:val="28"/>
        </w:rPr>
        <w:t>(слайд 2).</w:t>
      </w:r>
    </w:p>
    <w:p w:rsidR="00C85506" w:rsidRPr="009C1203" w:rsidRDefault="00C85506" w:rsidP="00922E3F">
      <w:pPr>
        <w:pStyle w:val="a3"/>
        <w:ind w:left="0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85506">
        <w:rPr>
          <w:rFonts w:ascii="Times New Roman" w:hAnsi="Times New Roman" w:cs="Times New Roman"/>
          <w:sz w:val="28"/>
          <w:szCs w:val="28"/>
        </w:rPr>
        <w:object w:dxaOrig="7205" w:dyaOrig="5401">
          <v:shape id="_x0000_i1026" type="#_x0000_t75" style="width:279.4pt;height:209.55pt" o:ole="">
            <v:imagedata r:id="rId11" o:title=""/>
          </v:shape>
          <o:OLEObject Type="Embed" ProgID="PowerPoint.Slide.12" ShapeID="_x0000_i1026" DrawAspect="Content" ObjectID="_1424429032" r:id="rId12"/>
        </w:object>
      </w:r>
      <w:r w:rsidR="009C1203">
        <w:rPr>
          <w:rFonts w:ascii="Times New Roman" w:hAnsi="Times New Roman" w:cs="Times New Roman"/>
          <w:i/>
          <w:sz w:val="28"/>
          <w:szCs w:val="28"/>
        </w:rPr>
        <w:t>Слайд 2.</w:t>
      </w:r>
    </w:p>
    <w:p w:rsidR="00620D0C" w:rsidRDefault="00104AB1" w:rsidP="00BE64E3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 если стихия – это сила нерегулируемая, независимая от воздействия человека, то можно ли так назвать скорость? Можно ли как-то повлиять на нее, и </w:t>
      </w:r>
      <w:r>
        <w:rPr>
          <w:rFonts w:ascii="Times New Roman" w:hAnsi="Times New Roman" w:cs="Times New Roman"/>
          <w:sz w:val="28"/>
          <w:szCs w:val="28"/>
        </w:rPr>
        <w:lastRenderedPageBreak/>
        <w:t>если можно, то как? Сегодня на уроке мы попытаемся ответить на этот вопрос с точки зрения науки хими</w:t>
      </w:r>
      <w:r w:rsidR="004634FD">
        <w:rPr>
          <w:rFonts w:ascii="Times New Roman" w:hAnsi="Times New Roman" w:cs="Times New Roman"/>
          <w:sz w:val="28"/>
          <w:szCs w:val="28"/>
        </w:rPr>
        <w:t>я</w:t>
      </w:r>
      <w:r w:rsidR="00BE64E3">
        <w:rPr>
          <w:rFonts w:ascii="Times New Roman" w:hAnsi="Times New Roman" w:cs="Times New Roman"/>
          <w:sz w:val="28"/>
          <w:szCs w:val="28"/>
        </w:rPr>
        <w:t xml:space="preserve"> и ее неотъемлемого компонента «химическая реакция»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E64E3" w:rsidRDefault="00BE64E3" w:rsidP="00BE64E3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«Химическая реакция» является триединым понятием.  Г</w:t>
      </w:r>
      <w:r w:rsidRPr="001B6336">
        <w:rPr>
          <w:rFonts w:ascii="Times New Roman" w:hAnsi="Times New Roman" w:cs="Times New Roman"/>
          <w:sz w:val="28"/>
          <w:szCs w:val="28"/>
        </w:rPr>
        <w:t>оворя о химической реакции,</w:t>
      </w:r>
      <w:r>
        <w:rPr>
          <w:rFonts w:ascii="Times New Roman" w:hAnsi="Times New Roman" w:cs="Times New Roman"/>
          <w:sz w:val="28"/>
          <w:szCs w:val="28"/>
        </w:rPr>
        <w:t xml:space="preserve"> что мы подразумеваем в первую очередь? (</w:t>
      </w:r>
      <w:r w:rsidRPr="001B6336">
        <w:rPr>
          <w:rFonts w:ascii="Times New Roman" w:hAnsi="Times New Roman" w:cs="Times New Roman"/>
          <w:sz w:val="28"/>
          <w:szCs w:val="28"/>
        </w:rPr>
        <w:t>условия и признаки ее протекания</w:t>
      </w:r>
      <w:r>
        <w:rPr>
          <w:rFonts w:ascii="Times New Roman" w:hAnsi="Times New Roman" w:cs="Times New Roman"/>
          <w:sz w:val="28"/>
          <w:szCs w:val="28"/>
        </w:rPr>
        <w:t xml:space="preserve">). А что же будет </w:t>
      </w:r>
      <w:proofErr w:type="gramStart"/>
      <w:r>
        <w:rPr>
          <w:rFonts w:ascii="Times New Roman" w:hAnsi="Times New Roman" w:cs="Times New Roman"/>
          <w:sz w:val="28"/>
          <w:szCs w:val="28"/>
        </w:rPr>
        <w:t>третьем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компонентом? Но неотъемлемым компонентом этого понятия является то, с какой скоростью протекает реакция или «скорость химической реакции» (слайд 3). </w:t>
      </w:r>
    </w:p>
    <w:p w:rsidR="00BE64E3" w:rsidRDefault="00BE64E3" w:rsidP="00BE64E3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77584">
        <w:rPr>
          <w:rFonts w:ascii="Times New Roman" w:hAnsi="Times New Roman" w:cs="Times New Roman"/>
          <w:sz w:val="28"/>
          <w:szCs w:val="28"/>
        </w:rPr>
        <w:object w:dxaOrig="7205" w:dyaOrig="5401">
          <v:shape id="_x0000_i1027" type="#_x0000_t75" style="width:285.85pt;height:213.85pt" o:ole="">
            <v:imagedata r:id="rId13" o:title=""/>
          </v:shape>
          <o:OLEObject Type="Embed" ProgID="PowerPoint.Slide.12" ShapeID="_x0000_i1027" DrawAspect="Content" ObjectID="_1424429033" r:id="rId14"/>
        </w:object>
      </w:r>
      <w:r w:rsidRPr="00277584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>
        <w:rPr>
          <w:rFonts w:ascii="Times New Roman" w:hAnsi="Times New Roman" w:cs="Times New Roman"/>
          <w:i/>
          <w:sz w:val="28"/>
          <w:szCs w:val="28"/>
        </w:rPr>
        <w:t>3</w:t>
      </w:r>
    </w:p>
    <w:p w:rsidR="00AA20C4" w:rsidRPr="00E033BA" w:rsidRDefault="00E033BA" w:rsidP="00922E3F">
      <w:pPr>
        <w:pStyle w:val="a3"/>
        <w:ind w:left="0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2) Постановка целей урока</w:t>
      </w:r>
    </w:p>
    <w:p w:rsidR="00620D0C" w:rsidRPr="001B6336" w:rsidRDefault="00BE64E3" w:rsidP="00E033BA">
      <w:pPr>
        <w:pStyle w:val="a3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Сформулируйте тему урока и ее цель. </w:t>
      </w: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r w:rsidR="004634FD">
        <w:rPr>
          <w:rFonts w:ascii="Times New Roman" w:hAnsi="Times New Roman" w:cs="Times New Roman"/>
          <w:sz w:val="28"/>
          <w:szCs w:val="28"/>
        </w:rPr>
        <w:t>Скорость химической реакции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65A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Изучить, что такое скорость химической реакции, какие факторы на нее влияют) </w:t>
      </w:r>
      <w:r w:rsidR="00A65A65">
        <w:rPr>
          <w:rFonts w:ascii="Times New Roman" w:hAnsi="Times New Roman" w:cs="Times New Roman"/>
          <w:sz w:val="28"/>
          <w:szCs w:val="28"/>
        </w:rPr>
        <w:t xml:space="preserve">(слайд </w:t>
      </w:r>
      <w:r>
        <w:rPr>
          <w:rFonts w:ascii="Times New Roman" w:hAnsi="Times New Roman" w:cs="Times New Roman"/>
          <w:sz w:val="28"/>
          <w:szCs w:val="28"/>
        </w:rPr>
        <w:t>4</w:t>
      </w:r>
      <w:r w:rsidR="00A65A65">
        <w:rPr>
          <w:rFonts w:ascii="Times New Roman" w:hAnsi="Times New Roman" w:cs="Times New Roman"/>
          <w:sz w:val="28"/>
          <w:szCs w:val="28"/>
        </w:rPr>
        <w:t>).</w:t>
      </w:r>
      <w:r w:rsidR="004634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5A65" w:rsidRPr="002C1301" w:rsidRDefault="00A65A65" w:rsidP="00A65A6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1301">
        <w:rPr>
          <w:rFonts w:ascii="Times New Roman" w:hAnsi="Times New Roman" w:cs="Times New Roman"/>
          <w:sz w:val="28"/>
          <w:szCs w:val="28"/>
        </w:rPr>
        <w:t>Главной идеей урока станут для нас слова нашего соотечественника, стоявшего у истоков химической науки</w:t>
      </w:r>
      <w:r>
        <w:rPr>
          <w:rFonts w:ascii="Times New Roman" w:hAnsi="Times New Roman" w:cs="Times New Roman"/>
          <w:sz w:val="28"/>
          <w:szCs w:val="28"/>
        </w:rPr>
        <w:t xml:space="preserve"> (слайд </w:t>
      </w:r>
      <w:r w:rsidR="00BE64E3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2C1301">
        <w:rPr>
          <w:rFonts w:ascii="Times New Roman" w:hAnsi="Times New Roman" w:cs="Times New Roman"/>
          <w:sz w:val="28"/>
          <w:szCs w:val="28"/>
        </w:rPr>
        <w:t>. «Опыт – единственно верный путь спрашивать природу и слышать ответ в ее лаборатории» Д.И. Менделеев.</w:t>
      </w:r>
    </w:p>
    <w:p w:rsidR="00A65A65" w:rsidRPr="00A65A65" w:rsidRDefault="0071716D" w:rsidP="00A65A65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65A65">
        <w:rPr>
          <w:rFonts w:ascii="Times New Roman" w:hAnsi="Times New Roman" w:cs="Times New Roman"/>
          <w:sz w:val="28"/>
          <w:szCs w:val="28"/>
        </w:rPr>
        <w:object w:dxaOrig="7205" w:dyaOrig="5401">
          <v:shape id="_x0000_i1028" type="#_x0000_t75" style="width:4in;height:3in;mso-position-horizontal:absolute" o:ole="">
            <v:imagedata r:id="rId15" o:title=""/>
          </v:shape>
          <o:OLEObject Type="Embed" ProgID="PowerPoint.Slide.12" ShapeID="_x0000_i1028" DrawAspect="Content" ObjectID="_1424429034" r:id="rId16"/>
        </w:object>
      </w:r>
      <w:r w:rsidR="00A65A65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 w:rsidR="00BE64E3">
        <w:rPr>
          <w:rFonts w:ascii="Times New Roman" w:hAnsi="Times New Roman" w:cs="Times New Roman"/>
          <w:i/>
          <w:sz w:val="28"/>
          <w:szCs w:val="28"/>
        </w:rPr>
        <w:t>5</w:t>
      </w:r>
      <w:r w:rsidR="00A65A65">
        <w:rPr>
          <w:rFonts w:ascii="Times New Roman" w:hAnsi="Times New Roman" w:cs="Times New Roman"/>
          <w:i/>
          <w:sz w:val="28"/>
          <w:szCs w:val="28"/>
        </w:rPr>
        <w:t>.</w:t>
      </w:r>
    </w:p>
    <w:p w:rsidR="00A65A65" w:rsidRDefault="00A65A65" w:rsidP="00A65A65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1301">
        <w:rPr>
          <w:rFonts w:ascii="Times New Roman" w:hAnsi="Times New Roman" w:cs="Times New Roman"/>
          <w:sz w:val="28"/>
          <w:szCs w:val="28"/>
        </w:rPr>
        <w:t xml:space="preserve">Эти слова выбраны не зря, т.к. проведение химического эксперимента будет неотъемлемой частью </w:t>
      </w:r>
      <w:r w:rsidR="0071716D">
        <w:rPr>
          <w:rFonts w:ascii="Times New Roman" w:hAnsi="Times New Roman" w:cs="Times New Roman"/>
          <w:sz w:val="28"/>
          <w:szCs w:val="28"/>
        </w:rPr>
        <w:t>нашей</w:t>
      </w:r>
      <w:r w:rsidRPr="002C1301">
        <w:rPr>
          <w:rFonts w:ascii="Times New Roman" w:hAnsi="Times New Roman" w:cs="Times New Roman"/>
          <w:sz w:val="28"/>
          <w:szCs w:val="28"/>
        </w:rPr>
        <w:t xml:space="preserve"> работы.</w:t>
      </w:r>
    </w:p>
    <w:p w:rsidR="00332FC1" w:rsidRPr="00332FC1" w:rsidRDefault="00332FC1" w:rsidP="00332FC1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32FC1">
        <w:rPr>
          <w:rFonts w:ascii="Times New Roman" w:hAnsi="Times New Roman" w:cs="Times New Roman"/>
          <w:b/>
          <w:i/>
          <w:sz w:val="28"/>
          <w:szCs w:val="28"/>
          <w:lang w:val="en-US"/>
        </w:rPr>
        <w:lastRenderedPageBreak/>
        <w:t>II</w:t>
      </w:r>
      <w:r w:rsidRPr="00332FC1">
        <w:rPr>
          <w:rFonts w:ascii="Times New Roman" w:hAnsi="Times New Roman" w:cs="Times New Roman"/>
          <w:b/>
          <w:i/>
          <w:sz w:val="28"/>
          <w:szCs w:val="28"/>
        </w:rPr>
        <w:t>. Операционно-исполнительский этап</w:t>
      </w:r>
    </w:p>
    <w:p w:rsidR="00332FC1" w:rsidRPr="00332FC1" w:rsidRDefault="00332FC1" w:rsidP="00332FC1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32FC1" w:rsidRPr="00332FC1" w:rsidRDefault="00332FC1" w:rsidP="00332FC1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32FC1">
        <w:rPr>
          <w:rFonts w:ascii="Times New Roman" w:hAnsi="Times New Roman" w:cs="Times New Roman"/>
          <w:i/>
          <w:sz w:val="28"/>
          <w:szCs w:val="28"/>
        </w:rPr>
        <w:t>1) Изучение нового материала</w:t>
      </w:r>
    </w:p>
    <w:p w:rsidR="00DF41B9" w:rsidRDefault="002E51A0" w:rsidP="002E51A0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Какой ключевой момент в понятии «скорость»? (время). </w:t>
      </w:r>
      <w:r w:rsidR="00DF41B9" w:rsidRPr="00BF53C4">
        <w:rPr>
          <w:rFonts w:ascii="Times New Roman" w:hAnsi="Times New Roman" w:cs="Times New Roman"/>
          <w:sz w:val="28"/>
          <w:szCs w:val="28"/>
        </w:rPr>
        <w:t xml:space="preserve">Давайте вспомним, что подразумевается под скоростью в физике?  </w:t>
      </w:r>
      <w:proofErr w:type="gramStart"/>
      <w:r w:rsidR="00DF41B9" w:rsidRPr="00BF53C4">
        <w:rPr>
          <w:rFonts w:ascii="Times New Roman" w:hAnsi="Times New Roman" w:cs="Times New Roman"/>
          <w:sz w:val="28"/>
          <w:szCs w:val="28"/>
        </w:rPr>
        <w:t>(Это длина пути, проделанного физическим телом за единицу времени.</w:t>
      </w:r>
      <w:proofErr w:type="gramEnd"/>
      <w:r w:rsidR="00DF41B9" w:rsidRPr="00BF53C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F41B9" w:rsidRPr="00BF53C4">
        <w:rPr>
          <w:rFonts w:ascii="Times New Roman" w:hAnsi="Times New Roman" w:cs="Times New Roman"/>
          <w:sz w:val="28"/>
          <w:szCs w:val="28"/>
        </w:rPr>
        <w:t>Отношение проделанного пути к единице времени).</w:t>
      </w:r>
      <w:proofErr w:type="gramEnd"/>
      <w:r w:rsidR="00DF41B9" w:rsidRPr="00BF53C4">
        <w:rPr>
          <w:rFonts w:ascii="Times New Roman" w:hAnsi="Times New Roman" w:cs="Times New Roman"/>
          <w:sz w:val="28"/>
          <w:szCs w:val="28"/>
        </w:rPr>
        <w:t xml:space="preserve"> Что изменяется во времени при механическом движении? (Координаты тела, следовательно, </w:t>
      </w:r>
      <w:r w:rsidR="002B2C51">
        <w:rPr>
          <w:rFonts w:ascii="Times New Roman" w:hAnsi="Times New Roman" w:cs="Times New Roman"/>
          <w:sz w:val="28"/>
          <w:szCs w:val="28"/>
        </w:rPr>
        <w:t xml:space="preserve">длина пути) (слайд </w:t>
      </w:r>
      <w:r w:rsidR="00277584">
        <w:rPr>
          <w:rFonts w:ascii="Times New Roman" w:hAnsi="Times New Roman" w:cs="Times New Roman"/>
          <w:sz w:val="28"/>
          <w:szCs w:val="28"/>
        </w:rPr>
        <w:t>6</w:t>
      </w:r>
      <w:r w:rsidR="002B2C51">
        <w:rPr>
          <w:rFonts w:ascii="Times New Roman" w:hAnsi="Times New Roman" w:cs="Times New Roman"/>
          <w:sz w:val="28"/>
          <w:szCs w:val="28"/>
        </w:rPr>
        <w:t>).</w:t>
      </w:r>
    </w:p>
    <w:p w:rsidR="002B2C51" w:rsidRPr="00BF53C4" w:rsidRDefault="006B791A" w:rsidP="002E51A0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B791A">
        <w:rPr>
          <w:rFonts w:ascii="Times New Roman" w:hAnsi="Times New Roman" w:cs="Times New Roman"/>
          <w:sz w:val="28"/>
          <w:szCs w:val="28"/>
        </w:rPr>
        <w:object w:dxaOrig="7205" w:dyaOrig="5401">
          <v:shape id="_x0000_i1029" type="#_x0000_t75" style="width:290.15pt;height:217.05pt" o:ole="">
            <v:imagedata r:id="rId17" o:title=""/>
          </v:shape>
          <o:OLEObject Type="Embed" ProgID="PowerPoint.Slide.12" ShapeID="_x0000_i1029" DrawAspect="Content" ObjectID="_1424429035" r:id="rId18"/>
        </w:object>
      </w:r>
      <w:r w:rsidRPr="006B791A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 w:rsidR="00277584">
        <w:rPr>
          <w:rFonts w:ascii="Times New Roman" w:hAnsi="Times New Roman" w:cs="Times New Roman"/>
          <w:i/>
          <w:sz w:val="28"/>
          <w:szCs w:val="28"/>
        </w:rPr>
        <w:t>6</w:t>
      </w:r>
      <w:r w:rsidRPr="006B791A">
        <w:rPr>
          <w:rFonts w:ascii="Times New Roman" w:hAnsi="Times New Roman" w:cs="Times New Roman"/>
          <w:i/>
          <w:sz w:val="28"/>
          <w:szCs w:val="28"/>
        </w:rPr>
        <w:t>.</w:t>
      </w:r>
    </w:p>
    <w:p w:rsidR="00414605" w:rsidRPr="00B43235" w:rsidRDefault="002B2C51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что же меняется за единицу времени при протекании реакции? (концентрация вещества)</w:t>
      </w:r>
      <w:r w:rsidR="00B43235">
        <w:rPr>
          <w:rFonts w:ascii="Times New Roman" w:hAnsi="Times New Roman" w:cs="Times New Roman"/>
          <w:sz w:val="28"/>
          <w:szCs w:val="28"/>
        </w:rPr>
        <w:t xml:space="preserve">. Давайте попробуем дать определение скорости химической реакции </w:t>
      </w:r>
      <w:r w:rsidR="00B43235" w:rsidRPr="00B43235">
        <w:rPr>
          <w:rFonts w:ascii="Times New Roman" w:hAnsi="Times New Roman" w:cs="Times New Roman"/>
          <w:sz w:val="28"/>
          <w:szCs w:val="28"/>
        </w:rPr>
        <w:t>(</w:t>
      </w:r>
      <w:r w:rsidR="00F85E37" w:rsidRPr="00B43235">
        <w:rPr>
          <w:rFonts w:ascii="Times New Roman" w:hAnsi="Times New Roman" w:cs="Times New Roman"/>
          <w:sz w:val="28"/>
          <w:szCs w:val="28"/>
        </w:rPr>
        <w:t>скорость реакции – это изменение концентрации одного из реагирующих веществ или продуктов реакции в единицу времени</w:t>
      </w:r>
      <w:r w:rsidR="00B43235" w:rsidRPr="00B43235">
        <w:rPr>
          <w:rFonts w:ascii="Times New Roman" w:hAnsi="Times New Roman" w:cs="Times New Roman"/>
          <w:sz w:val="28"/>
          <w:szCs w:val="28"/>
        </w:rPr>
        <w:t>).</w:t>
      </w:r>
    </w:p>
    <w:p w:rsidR="005E5729" w:rsidRDefault="002F70B5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ответить на следующий важный </w:t>
      </w:r>
      <w:proofErr w:type="gramStart"/>
      <w:r>
        <w:rPr>
          <w:rFonts w:ascii="Times New Roman" w:hAnsi="Times New Roman" w:cs="Times New Roman"/>
          <w:sz w:val="28"/>
          <w:szCs w:val="28"/>
        </w:rPr>
        <w:t>вопрос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: «какие факторы влияют на скорость химической реакции», вы сегодня будете работать </w:t>
      </w:r>
      <w:r w:rsidR="001A68FE">
        <w:rPr>
          <w:rFonts w:ascii="Times New Roman" w:hAnsi="Times New Roman" w:cs="Times New Roman"/>
          <w:sz w:val="28"/>
          <w:szCs w:val="28"/>
        </w:rPr>
        <w:t xml:space="preserve">совместно, в группах. </w:t>
      </w:r>
      <w:r>
        <w:rPr>
          <w:rFonts w:ascii="Times New Roman" w:hAnsi="Times New Roman" w:cs="Times New Roman"/>
          <w:sz w:val="28"/>
          <w:szCs w:val="28"/>
        </w:rPr>
        <w:t xml:space="preserve">Каждая группа </w:t>
      </w:r>
      <w:r w:rsidR="004C466C">
        <w:rPr>
          <w:rFonts w:ascii="Times New Roman" w:hAnsi="Times New Roman" w:cs="Times New Roman"/>
          <w:sz w:val="28"/>
          <w:szCs w:val="28"/>
        </w:rPr>
        <w:t xml:space="preserve">будет изучать влияние отдельного фактора на скорость реакции и </w:t>
      </w:r>
      <w:r>
        <w:rPr>
          <w:rFonts w:ascii="Times New Roman" w:hAnsi="Times New Roman" w:cs="Times New Roman"/>
          <w:sz w:val="28"/>
          <w:szCs w:val="28"/>
        </w:rPr>
        <w:t xml:space="preserve">внесет свой вклад в решение </w:t>
      </w:r>
      <w:r w:rsidR="004C466C">
        <w:rPr>
          <w:rFonts w:ascii="Times New Roman" w:hAnsi="Times New Roman" w:cs="Times New Roman"/>
          <w:sz w:val="28"/>
          <w:szCs w:val="28"/>
        </w:rPr>
        <w:t>данного</w:t>
      </w:r>
      <w:r>
        <w:rPr>
          <w:rFonts w:ascii="Times New Roman" w:hAnsi="Times New Roman" w:cs="Times New Roman"/>
          <w:sz w:val="28"/>
          <w:szCs w:val="28"/>
        </w:rPr>
        <w:t xml:space="preserve"> вопроса. </w:t>
      </w:r>
    </w:p>
    <w:p w:rsidR="005E5729" w:rsidRDefault="005E5729" w:rsidP="005E572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вас на столах карточки с инструкциями для выполнения опыта, а также карточки для опорного конспекта, в которые вы будете вносить уравнения реакции и выводы по проделанному опыту. Время на работу 5-6 минут. После этого вы выступаете перед классом с результатами своего исследования.</w:t>
      </w:r>
    </w:p>
    <w:p w:rsidR="002F70B5" w:rsidRDefault="002F70B5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работа в группах была слаженной, каждый выполня</w:t>
      </w:r>
      <w:r w:rsidR="001A68FE">
        <w:rPr>
          <w:rFonts w:ascii="Times New Roman" w:hAnsi="Times New Roman" w:cs="Times New Roman"/>
          <w:sz w:val="28"/>
          <w:szCs w:val="28"/>
        </w:rPr>
        <w:t>ет</w:t>
      </w:r>
      <w:r>
        <w:rPr>
          <w:rFonts w:ascii="Times New Roman" w:hAnsi="Times New Roman" w:cs="Times New Roman"/>
          <w:sz w:val="28"/>
          <w:szCs w:val="28"/>
        </w:rPr>
        <w:t xml:space="preserve"> свою роль</w:t>
      </w:r>
      <w:r w:rsidR="0072553E">
        <w:rPr>
          <w:rFonts w:ascii="Times New Roman" w:hAnsi="Times New Roman" w:cs="Times New Roman"/>
          <w:sz w:val="28"/>
          <w:szCs w:val="28"/>
        </w:rPr>
        <w:t xml:space="preserve"> (слайд </w:t>
      </w:r>
      <w:r w:rsidR="00385238">
        <w:rPr>
          <w:rFonts w:ascii="Times New Roman" w:hAnsi="Times New Roman" w:cs="Times New Roman"/>
          <w:sz w:val="28"/>
          <w:szCs w:val="28"/>
        </w:rPr>
        <w:t>7</w:t>
      </w:r>
      <w:r w:rsidR="0072553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Вы сами выберете себе </w:t>
      </w:r>
      <w:r w:rsidRPr="002F70B5">
        <w:rPr>
          <w:rFonts w:ascii="Times New Roman" w:hAnsi="Times New Roman" w:cs="Times New Roman"/>
          <w:i/>
          <w:sz w:val="28"/>
          <w:szCs w:val="28"/>
        </w:rPr>
        <w:t>организатора</w:t>
      </w:r>
      <w:r>
        <w:rPr>
          <w:rFonts w:ascii="Times New Roman" w:hAnsi="Times New Roman" w:cs="Times New Roman"/>
          <w:sz w:val="28"/>
          <w:szCs w:val="28"/>
        </w:rPr>
        <w:t xml:space="preserve">, который будет руководить работой группы, </w:t>
      </w:r>
      <w:r>
        <w:rPr>
          <w:rFonts w:ascii="Times New Roman" w:hAnsi="Times New Roman" w:cs="Times New Roman"/>
          <w:i/>
          <w:sz w:val="28"/>
          <w:szCs w:val="28"/>
        </w:rPr>
        <w:t>экспериментатора</w:t>
      </w:r>
      <w:r>
        <w:rPr>
          <w:rFonts w:ascii="Times New Roman" w:hAnsi="Times New Roman" w:cs="Times New Roman"/>
          <w:sz w:val="28"/>
          <w:szCs w:val="28"/>
        </w:rPr>
        <w:t xml:space="preserve">, который будет осуществлять химический эксперимент, </w:t>
      </w:r>
      <w:r>
        <w:rPr>
          <w:rFonts w:ascii="Times New Roman" w:hAnsi="Times New Roman" w:cs="Times New Roman"/>
          <w:i/>
          <w:sz w:val="28"/>
          <w:szCs w:val="28"/>
        </w:rPr>
        <w:t>теоретика,</w:t>
      </w:r>
      <w:r>
        <w:rPr>
          <w:rFonts w:ascii="Times New Roman" w:hAnsi="Times New Roman" w:cs="Times New Roman"/>
          <w:sz w:val="28"/>
          <w:szCs w:val="28"/>
        </w:rPr>
        <w:t xml:space="preserve"> который грамотно проанализирует проделанный опыт, запишет уравнения реакций и сформулирует вывод, </w:t>
      </w:r>
      <w:r>
        <w:rPr>
          <w:rFonts w:ascii="Times New Roman" w:hAnsi="Times New Roman" w:cs="Times New Roman"/>
          <w:i/>
          <w:sz w:val="28"/>
          <w:szCs w:val="28"/>
        </w:rPr>
        <w:t>докладчика</w:t>
      </w:r>
      <w:r>
        <w:rPr>
          <w:rFonts w:ascii="Times New Roman" w:hAnsi="Times New Roman" w:cs="Times New Roman"/>
          <w:sz w:val="28"/>
          <w:szCs w:val="28"/>
        </w:rPr>
        <w:t xml:space="preserve">, который изложит классу полученные вами результаты, </w:t>
      </w:r>
      <w:r>
        <w:rPr>
          <w:rFonts w:ascii="Times New Roman" w:hAnsi="Times New Roman" w:cs="Times New Roman"/>
          <w:i/>
          <w:sz w:val="28"/>
          <w:szCs w:val="28"/>
        </w:rPr>
        <w:t>хронометриста</w:t>
      </w:r>
      <w:r>
        <w:rPr>
          <w:rFonts w:ascii="Times New Roman" w:hAnsi="Times New Roman" w:cs="Times New Roman"/>
          <w:sz w:val="28"/>
          <w:szCs w:val="28"/>
        </w:rPr>
        <w:t>, который будет следить за тем, чтобы вы уложились в отведенные вам временные рамки.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Чтобы был виден вклад вашей группы в общее дело, мы составим опорный конспект.</w:t>
      </w:r>
      <w:r w:rsidR="005E572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2553E" w:rsidRDefault="000C4EE7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4EE7">
        <w:rPr>
          <w:rFonts w:ascii="Times New Roman" w:hAnsi="Times New Roman" w:cs="Times New Roman"/>
          <w:sz w:val="28"/>
          <w:szCs w:val="28"/>
        </w:rPr>
        <w:object w:dxaOrig="7205" w:dyaOrig="5401">
          <v:shape id="_x0000_i1030" type="#_x0000_t75" style="width:283.7pt;height:212.8pt" o:ole="">
            <v:imagedata r:id="rId19" o:title=""/>
          </v:shape>
          <o:OLEObject Type="Embed" ProgID="PowerPoint.Slide.12" ShapeID="_x0000_i1030" DrawAspect="Content" ObjectID="_1424429036" r:id="rId20"/>
        </w:object>
      </w:r>
      <w:r w:rsidRPr="000C4EE7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 w:rsidR="00385238">
        <w:rPr>
          <w:rFonts w:ascii="Times New Roman" w:hAnsi="Times New Roman" w:cs="Times New Roman"/>
          <w:i/>
          <w:sz w:val="28"/>
          <w:szCs w:val="28"/>
        </w:rPr>
        <w:t>7</w:t>
      </w:r>
      <w:r w:rsidRPr="000C4EE7">
        <w:rPr>
          <w:rFonts w:ascii="Times New Roman" w:hAnsi="Times New Roman" w:cs="Times New Roman"/>
          <w:i/>
          <w:sz w:val="28"/>
          <w:szCs w:val="28"/>
        </w:rPr>
        <w:t>.</w:t>
      </w:r>
    </w:p>
    <w:p w:rsidR="004C466C" w:rsidRDefault="004C466C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Прежде чем приступать к работе, давайте вспомним основные правила техники безопасности. Так как вы сегодня работаете с обширным классом веществ, среди которых есть повышенной опасности – кислоты, то напомните, как следует работать с такими веществами? Какие правила техники безопасности должны соблюдать при работе со спиртовкой?</w:t>
      </w:r>
    </w:p>
    <w:p w:rsidR="000F7467" w:rsidRDefault="000F7467" w:rsidP="00DF41B9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C466C" w:rsidRPr="00112F22" w:rsidRDefault="004C466C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12F22">
        <w:rPr>
          <w:rFonts w:ascii="Times New Roman" w:hAnsi="Times New Roman" w:cs="Times New Roman"/>
          <w:b/>
          <w:sz w:val="28"/>
          <w:szCs w:val="28"/>
          <w:u w:val="single"/>
        </w:rPr>
        <w:t>Группа 1.</w:t>
      </w:r>
      <w:r w:rsidRPr="00112F22">
        <w:rPr>
          <w:rFonts w:ascii="Times New Roman" w:hAnsi="Times New Roman" w:cs="Times New Roman"/>
          <w:sz w:val="28"/>
          <w:szCs w:val="28"/>
          <w:u w:val="single"/>
        </w:rPr>
        <w:t xml:space="preserve"> Влияние природы реагирующих веществ. </w:t>
      </w:r>
    </w:p>
    <w:p w:rsidR="00915041" w:rsidRDefault="0072553E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F1F92">
        <w:rPr>
          <w:rFonts w:ascii="Times New Roman" w:hAnsi="Times New Roman" w:cs="Times New Roman"/>
          <w:i/>
          <w:sz w:val="28"/>
          <w:szCs w:val="28"/>
        </w:rPr>
        <w:t>Лабораторный опыт.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15041">
        <w:rPr>
          <w:rFonts w:ascii="Times New Roman" w:hAnsi="Times New Roman" w:cs="Times New Roman"/>
          <w:sz w:val="28"/>
          <w:szCs w:val="28"/>
        </w:rPr>
        <w:t xml:space="preserve">В две пробирки налейте по 1 мл серной кислоты </w:t>
      </w:r>
      <w:r w:rsidR="00915041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915041" w:rsidRPr="00915041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915041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="00915041" w:rsidRPr="00915041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="00915041">
        <w:rPr>
          <w:rFonts w:ascii="Times New Roman" w:hAnsi="Times New Roman" w:cs="Times New Roman"/>
          <w:sz w:val="28"/>
          <w:szCs w:val="28"/>
        </w:rPr>
        <w:t>. В одну пробирку добавьте магний, в другую – цинк. Наблюдайте происходящие изменения. Запишите уравнени</w:t>
      </w:r>
      <w:r w:rsidR="009B767B">
        <w:rPr>
          <w:rFonts w:ascii="Times New Roman" w:hAnsi="Times New Roman" w:cs="Times New Roman"/>
          <w:sz w:val="28"/>
          <w:szCs w:val="28"/>
        </w:rPr>
        <w:t>я</w:t>
      </w:r>
      <w:r w:rsidR="00915041">
        <w:rPr>
          <w:rFonts w:ascii="Times New Roman" w:hAnsi="Times New Roman" w:cs="Times New Roman"/>
          <w:sz w:val="28"/>
          <w:szCs w:val="28"/>
        </w:rPr>
        <w:t xml:space="preserve"> реакци</w:t>
      </w:r>
      <w:r w:rsidR="009B767B">
        <w:rPr>
          <w:rFonts w:ascii="Times New Roman" w:hAnsi="Times New Roman" w:cs="Times New Roman"/>
          <w:sz w:val="28"/>
          <w:szCs w:val="28"/>
        </w:rPr>
        <w:t>й</w:t>
      </w:r>
      <w:r w:rsidR="00915041">
        <w:rPr>
          <w:rFonts w:ascii="Times New Roman" w:hAnsi="Times New Roman" w:cs="Times New Roman"/>
          <w:sz w:val="28"/>
          <w:szCs w:val="28"/>
        </w:rPr>
        <w:t>.</w:t>
      </w:r>
    </w:p>
    <w:p w:rsidR="00915041" w:rsidRPr="003000F5" w:rsidRDefault="00915041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3000F5">
        <w:rPr>
          <w:rFonts w:ascii="Times New Roman" w:hAnsi="Times New Roman" w:cs="Times New Roman"/>
          <w:sz w:val="28"/>
          <w:szCs w:val="28"/>
        </w:rPr>
        <w:t xml:space="preserve"> +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3000F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3000F5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3000F5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MgSO</w:t>
      </w:r>
      <w:proofErr w:type="spellEnd"/>
      <w:r w:rsidRPr="003000F5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3000F5">
        <w:rPr>
          <w:rFonts w:ascii="Times New Roman" w:hAnsi="Times New Roman" w:cs="Times New Roman"/>
          <w:sz w:val="28"/>
          <w:szCs w:val="28"/>
        </w:rPr>
        <w:t xml:space="preserve"> +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3000F5">
        <w:rPr>
          <w:rFonts w:ascii="Times New Roman" w:hAnsi="Times New Roman" w:cs="Times New Roman"/>
          <w:sz w:val="28"/>
          <w:szCs w:val="28"/>
          <w:vertAlign w:val="subscript"/>
        </w:rPr>
        <w:t>2</w:t>
      </w:r>
    </w:p>
    <w:p w:rsidR="00915041" w:rsidRPr="003000F5" w:rsidRDefault="00915041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3000F5">
        <w:rPr>
          <w:rFonts w:ascii="Times New Roman" w:hAnsi="Times New Roman" w:cs="Times New Roman"/>
          <w:sz w:val="28"/>
          <w:szCs w:val="28"/>
        </w:rPr>
        <w:t xml:space="preserve"> +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3000F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3000F5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3000F5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ZnSO</w:t>
      </w:r>
      <w:proofErr w:type="spellEnd"/>
      <w:r w:rsidRPr="003000F5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3000F5">
        <w:rPr>
          <w:rFonts w:ascii="Times New Roman" w:hAnsi="Times New Roman" w:cs="Times New Roman"/>
          <w:sz w:val="28"/>
          <w:szCs w:val="28"/>
        </w:rPr>
        <w:t xml:space="preserve"> +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3000F5">
        <w:rPr>
          <w:rFonts w:ascii="Times New Roman" w:hAnsi="Times New Roman" w:cs="Times New Roman"/>
          <w:sz w:val="28"/>
          <w:szCs w:val="28"/>
          <w:vertAlign w:val="subscript"/>
        </w:rPr>
        <w:t>2</w:t>
      </w:r>
    </w:p>
    <w:p w:rsidR="002F411A" w:rsidRPr="003000F5" w:rsidRDefault="005215A3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Вывод: с</w:t>
      </w:r>
      <w:r w:rsidR="00DF1F92">
        <w:rPr>
          <w:rFonts w:ascii="Times New Roman" w:hAnsi="Times New Roman" w:cs="Times New Roman"/>
          <w:sz w:val="28"/>
          <w:szCs w:val="28"/>
        </w:rPr>
        <w:t>корость реакции зависит от природы реагирующих веществ. Чем активнее вещество, тем быстрее протекает реакция.</w:t>
      </w:r>
    </w:p>
    <w:p w:rsidR="00915041" w:rsidRPr="00D31ACF" w:rsidRDefault="00D31ACF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Ребята, можно теоретически доказать правильность сделанных выводов. Если мы посмотрим в ряд активности мета</w:t>
      </w:r>
      <w:r w:rsidR="00112F22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ло</w:t>
      </w:r>
      <w:r w:rsidR="00112F22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12F22">
        <w:rPr>
          <w:rFonts w:ascii="Times New Roman" w:hAnsi="Times New Roman" w:cs="Times New Roman"/>
          <w:sz w:val="28"/>
          <w:szCs w:val="28"/>
        </w:rPr>
        <w:t>то</w:t>
      </w:r>
      <w:r>
        <w:rPr>
          <w:rFonts w:ascii="Times New Roman" w:hAnsi="Times New Roman" w:cs="Times New Roman"/>
          <w:sz w:val="28"/>
          <w:szCs w:val="28"/>
        </w:rPr>
        <w:t xml:space="preserve"> увидим, что магний стоит левее, а значит он более активный металл, чем цинк.</w:t>
      </w:r>
    </w:p>
    <w:p w:rsidR="000F7467" w:rsidRDefault="000F7467" w:rsidP="00201959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01959" w:rsidRPr="00CC3583" w:rsidRDefault="00201959" w:rsidP="0020195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C3583">
        <w:rPr>
          <w:rFonts w:ascii="Times New Roman" w:hAnsi="Times New Roman" w:cs="Times New Roman"/>
          <w:b/>
          <w:sz w:val="28"/>
          <w:szCs w:val="28"/>
          <w:u w:val="single"/>
        </w:rPr>
        <w:t xml:space="preserve">Группа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Pr="00CC3583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Pr="00CC3583">
        <w:rPr>
          <w:rFonts w:ascii="Times New Roman" w:hAnsi="Times New Roman" w:cs="Times New Roman"/>
          <w:sz w:val="28"/>
          <w:szCs w:val="28"/>
          <w:u w:val="single"/>
        </w:rPr>
        <w:t xml:space="preserve"> Влияние поверхности соприкосновения веществ.</w:t>
      </w:r>
    </w:p>
    <w:p w:rsidR="00201959" w:rsidRDefault="00201959" w:rsidP="0020195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F1F92">
        <w:rPr>
          <w:rFonts w:ascii="Times New Roman" w:hAnsi="Times New Roman" w:cs="Times New Roman"/>
          <w:i/>
          <w:sz w:val="28"/>
          <w:szCs w:val="28"/>
        </w:rPr>
        <w:t>Лабораторный опыт.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F7467">
        <w:rPr>
          <w:rFonts w:ascii="Times New Roman" w:hAnsi="Times New Roman" w:cs="Times New Roman"/>
          <w:sz w:val="28"/>
          <w:szCs w:val="28"/>
        </w:rPr>
        <w:t xml:space="preserve">В </w:t>
      </w:r>
      <w:r w:rsidR="000F7467">
        <w:rPr>
          <w:rFonts w:ascii="Times New Roman" w:hAnsi="Times New Roman" w:cs="Times New Roman"/>
          <w:sz w:val="28"/>
          <w:szCs w:val="28"/>
        </w:rPr>
        <w:t xml:space="preserve">один стеклянный </w:t>
      </w:r>
      <w:r w:rsidR="000F7467">
        <w:rPr>
          <w:rFonts w:ascii="Times New Roman" w:hAnsi="Times New Roman" w:cs="Times New Roman"/>
          <w:sz w:val="28"/>
          <w:szCs w:val="28"/>
        </w:rPr>
        <w:t>стакан бросьте кусочек мела (СаСО</w:t>
      </w:r>
      <w:r w:rsidR="000F7467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0F7467">
        <w:rPr>
          <w:rFonts w:ascii="Times New Roman" w:hAnsi="Times New Roman" w:cs="Times New Roman"/>
          <w:sz w:val="28"/>
          <w:szCs w:val="28"/>
        </w:rPr>
        <w:t xml:space="preserve">), во второй насыпьте порошок мела.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0F7467">
        <w:rPr>
          <w:rFonts w:ascii="Times New Roman" w:hAnsi="Times New Roman" w:cs="Times New Roman"/>
          <w:sz w:val="28"/>
          <w:szCs w:val="28"/>
        </w:rPr>
        <w:t>оба</w:t>
      </w:r>
      <w:r>
        <w:rPr>
          <w:rFonts w:ascii="Times New Roman" w:hAnsi="Times New Roman" w:cs="Times New Roman"/>
          <w:sz w:val="28"/>
          <w:szCs w:val="28"/>
        </w:rPr>
        <w:t xml:space="preserve"> стакана поместите соляную кислоту. Наблюдайте происходящие изменения. Запишите уравнение реакции в молекулярном и ионном виде.</w:t>
      </w:r>
    </w:p>
    <w:p w:rsidR="00201959" w:rsidRDefault="00201959" w:rsidP="0020195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CaCO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+ 2HCl = CaCl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 CO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 H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O</w:t>
      </w:r>
    </w:p>
    <w:p w:rsidR="00201959" w:rsidRDefault="00201959" w:rsidP="0020195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CO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2-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+ 2H</w:t>
      </w:r>
      <w:r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>+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= CO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+ H</w:t>
      </w:r>
      <w:r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O</w:t>
      </w:r>
    </w:p>
    <w:p w:rsidR="00201959" w:rsidRDefault="00201959" w:rsidP="0020195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Вывод: с увеличением поверхности соприкосновения веще</w:t>
      </w:r>
      <w:proofErr w:type="gramStart"/>
      <w:r>
        <w:rPr>
          <w:rFonts w:ascii="Times New Roman" w:hAnsi="Times New Roman" w:cs="Times New Roman"/>
          <w:sz w:val="28"/>
          <w:szCs w:val="28"/>
        </w:rPr>
        <w:t>ств ск</w:t>
      </w:r>
      <w:proofErr w:type="gramEnd"/>
      <w:r>
        <w:rPr>
          <w:rFonts w:ascii="Times New Roman" w:hAnsi="Times New Roman" w:cs="Times New Roman"/>
          <w:sz w:val="28"/>
          <w:szCs w:val="28"/>
        </w:rPr>
        <w:t>орость увеличивается.</w:t>
      </w:r>
    </w:p>
    <w:p w:rsidR="000F7467" w:rsidRDefault="000F7467" w:rsidP="00DF41B9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C466C" w:rsidRPr="00CC3583" w:rsidRDefault="004C466C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C3583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Группа 3.</w:t>
      </w:r>
      <w:r w:rsidRPr="00CC3583">
        <w:rPr>
          <w:rFonts w:ascii="Times New Roman" w:hAnsi="Times New Roman" w:cs="Times New Roman"/>
          <w:sz w:val="28"/>
          <w:szCs w:val="28"/>
          <w:u w:val="single"/>
        </w:rPr>
        <w:t xml:space="preserve"> Влияние концентрации вещества.</w:t>
      </w:r>
    </w:p>
    <w:p w:rsidR="005215A3" w:rsidRDefault="00915041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F1F92">
        <w:rPr>
          <w:rFonts w:ascii="Times New Roman" w:hAnsi="Times New Roman" w:cs="Times New Roman"/>
          <w:i/>
          <w:sz w:val="28"/>
          <w:szCs w:val="28"/>
        </w:rPr>
        <w:t>Лабораторный опыт.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две пробирки поместите по 1 грануле цинка. В одну пробирку налейте серную кислоту (1:5), в другую – (1:2). Наблюдайте происходящие изменения. Запишите уравнение реакции.</w:t>
      </w:r>
    </w:p>
    <w:p w:rsidR="00915041" w:rsidRPr="00915041" w:rsidRDefault="00915041" w:rsidP="009150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915041">
        <w:rPr>
          <w:rFonts w:ascii="Times New Roman" w:hAnsi="Times New Roman" w:cs="Times New Roman"/>
          <w:sz w:val="28"/>
          <w:szCs w:val="28"/>
        </w:rPr>
        <w:t xml:space="preserve"> + </w:t>
      </w:r>
      <w:r w:rsidRPr="00915041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915041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915041"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915041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915041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ZnSO</w:t>
      </w:r>
      <w:proofErr w:type="spellEnd"/>
      <w:r w:rsidRPr="00915041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915041">
        <w:rPr>
          <w:rFonts w:ascii="Times New Roman" w:hAnsi="Times New Roman" w:cs="Times New Roman"/>
          <w:sz w:val="28"/>
          <w:szCs w:val="28"/>
        </w:rPr>
        <w:t xml:space="preserve"> +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915041">
        <w:rPr>
          <w:rFonts w:ascii="Times New Roman" w:hAnsi="Times New Roman" w:cs="Times New Roman"/>
          <w:sz w:val="28"/>
          <w:szCs w:val="28"/>
          <w:vertAlign w:val="subscript"/>
        </w:rPr>
        <w:t>2</w:t>
      </w:r>
    </w:p>
    <w:p w:rsidR="00915041" w:rsidRPr="00915041" w:rsidRDefault="00915041" w:rsidP="009150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Вывод: с повышением концентрации скорость реакции возрастает.</w:t>
      </w:r>
    </w:p>
    <w:p w:rsidR="000F7467" w:rsidRDefault="000F7467" w:rsidP="00201959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01959" w:rsidRPr="006C279E" w:rsidRDefault="00201959" w:rsidP="0020195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C279E">
        <w:rPr>
          <w:rFonts w:ascii="Times New Roman" w:hAnsi="Times New Roman" w:cs="Times New Roman"/>
          <w:b/>
          <w:sz w:val="28"/>
          <w:szCs w:val="28"/>
          <w:u w:val="single"/>
        </w:rPr>
        <w:t xml:space="preserve">Группа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4</w:t>
      </w:r>
      <w:r w:rsidRPr="006C279E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Pr="006C279E">
        <w:rPr>
          <w:rFonts w:ascii="Times New Roman" w:hAnsi="Times New Roman" w:cs="Times New Roman"/>
          <w:sz w:val="28"/>
          <w:szCs w:val="28"/>
          <w:u w:val="single"/>
        </w:rPr>
        <w:t xml:space="preserve"> Влияние температуры.</w:t>
      </w:r>
    </w:p>
    <w:p w:rsidR="00201959" w:rsidRDefault="00201959" w:rsidP="0020195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F1F92">
        <w:rPr>
          <w:rFonts w:ascii="Times New Roman" w:hAnsi="Times New Roman" w:cs="Times New Roman"/>
          <w:i/>
          <w:sz w:val="28"/>
          <w:szCs w:val="28"/>
        </w:rPr>
        <w:t>Лабораторный опыт.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две пробирки поместите на кончике шпателя оксид меди </w:t>
      </w:r>
      <w:r w:rsidRPr="00DF1F9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DF1F9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>uO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налейте в каждую по 1 мл соляной кислоты. Одну пробирку нагрейте. Наблюдайте происходящие изменения. Запишите уравнение реакции.</w:t>
      </w:r>
    </w:p>
    <w:p w:rsidR="00201959" w:rsidRPr="003000F5" w:rsidRDefault="00201959" w:rsidP="0020195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CuO</w:t>
      </w:r>
      <w:proofErr w:type="spellEnd"/>
      <w:r w:rsidRPr="00DF1F92">
        <w:rPr>
          <w:rFonts w:ascii="Times New Roman" w:hAnsi="Times New Roman" w:cs="Times New Roman"/>
          <w:sz w:val="28"/>
          <w:szCs w:val="28"/>
        </w:rPr>
        <w:t xml:space="preserve"> + 2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HCl</w:t>
      </w:r>
      <w:proofErr w:type="spellEnd"/>
      <w:r w:rsidRPr="00DF1F92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CuCl</w:t>
      </w:r>
      <w:proofErr w:type="spellEnd"/>
      <w:r w:rsidRPr="003000F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3000F5">
        <w:rPr>
          <w:rFonts w:ascii="Times New Roman" w:hAnsi="Times New Roman" w:cs="Times New Roman"/>
          <w:sz w:val="28"/>
          <w:szCs w:val="28"/>
        </w:rPr>
        <w:t xml:space="preserve"> +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3000F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O</w:t>
      </w:r>
    </w:p>
    <w:p w:rsidR="006B2E72" w:rsidRDefault="006B2E72" w:rsidP="0020195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в быту мы сталкиваемся с необходимостью понижения температуры для замедления реакции? (при сохранении продуктов питания)</w:t>
      </w:r>
    </w:p>
    <w:p w:rsidR="00201959" w:rsidRPr="00DF1F92" w:rsidRDefault="00201959" w:rsidP="0020195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Вывод: повышение температуры ускоряет реакцию.</w:t>
      </w:r>
    </w:p>
    <w:p w:rsidR="000F7467" w:rsidRDefault="000F7467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4C466C" w:rsidRPr="00CC3583" w:rsidRDefault="004C466C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C3583">
        <w:rPr>
          <w:rFonts w:ascii="Times New Roman" w:hAnsi="Times New Roman" w:cs="Times New Roman"/>
          <w:sz w:val="28"/>
          <w:szCs w:val="28"/>
          <w:u w:val="single"/>
        </w:rPr>
        <w:t>Влияние катализатора.</w:t>
      </w:r>
    </w:p>
    <w:p w:rsidR="00201959" w:rsidRPr="00201959" w:rsidRDefault="00201959" w:rsidP="0020195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того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чтобы протекла химическая реакция необходимо выполнение нескольких условий.</w:t>
      </w:r>
    </w:p>
    <w:p w:rsidR="00201959" w:rsidRPr="00201959" w:rsidRDefault="00201959" w:rsidP="00201959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1959">
        <w:rPr>
          <w:rFonts w:ascii="Times New Roman" w:hAnsi="Times New Roman" w:cs="Times New Roman"/>
          <w:sz w:val="28"/>
          <w:szCs w:val="28"/>
        </w:rPr>
        <w:t xml:space="preserve">Молекулы должны столкнуться. Это важное условие, </w:t>
      </w:r>
      <w:proofErr w:type="gramStart"/>
      <w:r w:rsidRPr="00201959">
        <w:rPr>
          <w:rFonts w:ascii="Times New Roman" w:hAnsi="Times New Roman" w:cs="Times New Roman"/>
          <w:sz w:val="28"/>
          <w:szCs w:val="28"/>
        </w:rPr>
        <w:t>однако</w:t>
      </w:r>
      <w:proofErr w:type="gramEnd"/>
      <w:r w:rsidRPr="00201959">
        <w:rPr>
          <w:rFonts w:ascii="Times New Roman" w:hAnsi="Times New Roman" w:cs="Times New Roman"/>
          <w:sz w:val="28"/>
          <w:szCs w:val="28"/>
        </w:rPr>
        <w:t xml:space="preserve"> его недостаточно, так как при столкновении не обязательно произойдёт реакция.</w:t>
      </w:r>
    </w:p>
    <w:p w:rsidR="00201959" w:rsidRPr="006B2E72" w:rsidRDefault="006B2E72" w:rsidP="00201959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2E72">
        <w:rPr>
          <w:rFonts w:ascii="Times New Roman" w:hAnsi="Times New Roman" w:cs="Times New Roman"/>
          <w:i/>
          <w:sz w:val="28"/>
          <w:szCs w:val="28"/>
        </w:rPr>
        <w:t xml:space="preserve">(показ </w:t>
      </w:r>
      <w:proofErr w:type="spellStart"/>
      <w:r w:rsidRPr="006B2E72">
        <w:rPr>
          <w:rFonts w:ascii="Times New Roman" w:hAnsi="Times New Roman" w:cs="Times New Roman"/>
          <w:i/>
          <w:sz w:val="28"/>
          <w:szCs w:val="28"/>
          <w:lang w:val="en-US"/>
        </w:rPr>
        <w:t>swf</w:t>
      </w:r>
      <w:proofErr w:type="spellEnd"/>
      <w:r w:rsidRPr="006B2E72">
        <w:rPr>
          <w:rFonts w:ascii="Times New Roman" w:hAnsi="Times New Roman" w:cs="Times New Roman"/>
          <w:i/>
          <w:sz w:val="28"/>
          <w:szCs w:val="28"/>
        </w:rPr>
        <w:t xml:space="preserve"> файла о действии катализатора  с комментариями)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="00201959" w:rsidRPr="006B2E72">
        <w:rPr>
          <w:rFonts w:ascii="Times New Roman" w:hAnsi="Times New Roman" w:cs="Times New Roman"/>
          <w:sz w:val="28"/>
          <w:szCs w:val="28"/>
        </w:rPr>
        <w:t>Молекулы должны обладать необходимой энергией (энергией активации). В процессе химической реакции взаимодействующие молекулы про</w:t>
      </w:r>
      <w:r w:rsidR="007345EC">
        <w:rPr>
          <w:rFonts w:ascii="Times New Roman" w:hAnsi="Times New Roman" w:cs="Times New Roman"/>
          <w:sz w:val="28"/>
          <w:szCs w:val="28"/>
        </w:rPr>
        <w:t>ходят</w:t>
      </w:r>
      <w:r w:rsidR="00201959" w:rsidRPr="006B2E72">
        <w:rPr>
          <w:rFonts w:ascii="Times New Roman" w:hAnsi="Times New Roman" w:cs="Times New Roman"/>
          <w:sz w:val="28"/>
          <w:szCs w:val="28"/>
        </w:rPr>
        <w:t xml:space="preserve"> через промежуточное состояние, </w:t>
      </w:r>
      <w:r w:rsidR="007345EC">
        <w:rPr>
          <w:rFonts w:ascii="Times New Roman" w:hAnsi="Times New Roman" w:cs="Times New Roman"/>
          <w:sz w:val="28"/>
          <w:szCs w:val="28"/>
        </w:rPr>
        <w:t>обладающее</w:t>
      </w:r>
      <w:r w:rsidR="00201959" w:rsidRPr="006B2E72">
        <w:rPr>
          <w:rFonts w:ascii="Times New Roman" w:hAnsi="Times New Roman" w:cs="Times New Roman"/>
          <w:sz w:val="28"/>
          <w:szCs w:val="28"/>
        </w:rPr>
        <w:t xml:space="preserve"> большей энергией</w:t>
      </w:r>
      <w:r w:rsidR="007345EC">
        <w:rPr>
          <w:rFonts w:ascii="Times New Roman" w:hAnsi="Times New Roman" w:cs="Times New Roman"/>
          <w:sz w:val="28"/>
          <w:szCs w:val="28"/>
        </w:rPr>
        <w:t>, чем исходные вещества</w:t>
      </w:r>
      <w:r w:rsidR="00201959" w:rsidRPr="006B2E72">
        <w:rPr>
          <w:rFonts w:ascii="Times New Roman" w:hAnsi="Times New Roman" w:cs="Times New Roman"/>
          <w:sz w:val="28"/>
          <w:szCs w:val="28"/>
        </w:rPr>
        <w:t>. То есть молекулы преодоле</w:t>
      </w:r>
      <w:r w:rsidR="007345EC">
        <w:rPr>
          <w:rFonts w:ascii="Times New Roman" w:hAnsi="Times New Roman" w:cs="Times New Roman"/>
          <w:sz w:val="28"/>
          <w:szCs w:val="28"/>
        </w:rPr>
        <w:t>вают</w:t>
      </w:r>
      <w:r w:rsidR="00201959" w:rsidRPr="006B2E72">
        <w:rPr>
          <w:rFonts w:ascii="Times New Roman" w:hAnsi="Times New Roman" w:cs="Times New Roman"/>
          <w:sz w:val="28"/>
          <w:szCs w:val="28"/>
        </w:rPr>
        <w:t xml:space="preserve"> энергетический барьер; если этого не прои</w:t>
      </w:r>
      <w:r w:rsidR="007345EC">
        <w:rPr>
          <w:rFonts w:ascii="Times New Roman" w:hAnsi="Times New Roman" w:cs="Times New Roman"/>
          <w:sz w:val="28"/>
          <w:szCs w:val="28"/>
        </w:rPr>
        <w:t>сходит</w:t>
      </w:r>
      <w:r w:rsidR="00201959" w:rsidRPr="006B2E72">
        <w:rPr>
          <w:rFonts w:ascii="Times New Roman" w:hAnsi="Times New Roman" w:cs="Times New Roman"/>
          <w:sz w:val="28"/>
          <w:szCs w:val="28"/>
        </w:rPr>
        <w:t>, реакция не нач</w:t>
      </w:r>
      <w:r w:rsidR="007345EC">
        <w:rPr>
          <w:rFonts w:ascii="Times New Roman" w:hAnsi="Times New Roman" w:cs="Times New Roman"/>
          <w:sz w:val="28"/>
          <w:szCs w:val="28"/>
        </w:rPr>
        <w:t>инается</w:t>
      </w:r>
      <w:r w:rsidR="00201959" w:rsidRPr="006B2E72">
        <w:rPr>
          <w:rFonts w:ascii="Times New Roman" w:hAnsi="Times New Roman" w:cs="Times New Roman"/>
          <w:sz w:val="28"/>
          <w:szCs w:val="28"/>
        </w:rPr>
        <w:t>.</w:t>
      </w:r>
    </w:p>
    <w:p w:rsidR="006B2E72" w:rsidRDefault="006B2E72" w:rsidP="001D42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Бывают случаи, когда </w:t>
      </w:r>
      <w:r w:rsidR="007345EC">
        <w:rPr>
          <w:rFonts w:ascii="Times New Roman" w:hAnsi="Times New Roman" w:cs="Times New Roman"/>
          <w:sz w:val="28"/>
          <w:szCs w:val="28"/>
        </w:rPr>
        <w:t xml:space="preserve">доля </w:t>
      </w:r>
      <w:r>
        <w:rPr>
          <w:rFonts w:ascii="Times New Roman" w:hAnsi="Times New Roman" w:cs="Times New Roman"/>
          <w:sz w:val="28"/>
          <w:szCs w:val="28"/>
        </w:rPr>
        <w:t>молекул</w:t>
      </w:r>
      <w:r w:rsidR="007345E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обладаю</w:t>
      </w:r>
      <w:r w:rsidR="007345EC">
        <w:rPr>
          <w:rFonts w:ascii="Times New Roman" w:hAnsi="Times New Roman" w:cs="Times New Roman"/>
          <w:sz w:val="28"/>
          <w:szCs w:val="28"/>
        </w:rPr>
        <w:t>щих</w:t>
      </w:r>
      <w:r>
        <w:rPr>
          <w:rFonts w:ascii="Times New Roman" w:hAnsi="Times New Roman" w:cs="Times New Roman"/>
          <w:sz w:val="28"/>
          <w:szCs w:val="28"/>
        </w:rPr>
        <w:t xml:space="preserve"> достаточной энергией </w:t>
      </w:r>
      <w:r w:rsidR="007345EC">
        <w:rPr>
          <w:rFonts w:ascii="Times New Roman" w:hAnsi="Times New Roman" w:cs="Times New Roman"/>
          <w:sz w:val="28"/>
          <w:szCs w:val="28"/>
        </w:rPr>
        <w:t>мала,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45EC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огда реакция протекает медленно. Повышение температуры увеличивает долю молекул, обладающих необходимой энергией.</w:t>
      </w:r>
    </w:p>
    <w:p w:rsidR="00C07680" w:rsidRDefault="006B2E72" w:rsidP="001D42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этого, с</w:t>
      </w:r>
      <w:r w:rsidR="00287ECC" w:rsidRPr="00287ECC">
        <w:rPr>
          <w:rFonts w:ascii="Times New Roman" w:hAnsi="Times New Roman" w:cs="Times New Roman"/>
          <w:sz w:val="28"/>
          <w:szCs w:val="28"/>
        </w:rPr>
        <w:t>уществуют вещества, способные уменьшить</w:t>
      </w:r>
      <w:r w:rsidR="007345EC">
        <w:rPr>
          <w:rFonts w:ascii="Times New Roman" w:hAnsi="Times New Roman" w:cs="Times New Roman"/>
          <w:sz w:val="28"/>
          <w:szCs w:val="28"/>
        </w:rPr>
        <w:t xml:space="preserve"> саму</w:t>
      </w:r>
      <w:r w:rsidR="00287ECC" w:rsidRPr="00287ECC">
        <w:rPr>
          <w:rFonts w:ascii="Times New Roman" w:hAnsi="Times New Roman" w:cs="Times New Roman"/>
          <w:sz w:val="28"/>
          <w:szCs w:val="28"/>
        </w:rPr>
        <w:t xml:space="preserve"> энергию активации для данной реакции</w:t>
      </w:r>
      <w:r w:rsidR="007345EC">
        <w:rPr>
          <w:rFonts w:ascii="Times New Roman" w:hAnsi="Times New Roman" w:cs="Times New Roman"/>
          <w:sz w:val="28"/>
          <w:szCs w:val="28"/>
        </w:rPr>
        <w:t>, а, следовательно, ускорить ее</w:t>
      </w:r>
      <w:r w:rsidR="00287ECC" w:rsidRPr="00287ECC">
        <w:rPr>
          <w:rFonts w:ascii="Times New Roman" w:hAnsi="Times New Roman" w:cs="Times New Roman"/>
          <w:sz w:val="28"/>
          <w:szCs w:val="28"/>
        </w:rPr>
        <w:t xml:space="preserve">. Такие вещества называют катализаторами. </w:t>
      </w:r>
      <w:r w:rsidR="007345EC">
        <w:rPr>
          <w:rFonts w:ascii="Times New Roman" w:hAnsi="Times New Roman" w:cs="Times New Roman"/>
          <w:sz w:val="28"/>
          <w:szCs w:val="28"/>
        </w:rPr>
        <w:t>К</w:t>
      </w:r>
      <w:r w:rsidR="00D11B06" w:rsidRPr="00D11B06">
        <w:rPr>
          <w:rFonts w:ascii="Times New Roman" w:hAnsi="Times New Roman" w:cs="Times New Roman"/>
          <w:sz w:val="28"/>
          <w:szCs w:val="28"/>
        </w:rPr>
        <w:t>атализатор реагирует с исходным веществом,</w:t>
      </w:r>
      <w:r w:rsidR="007345EC">
        <w:rPr>
          <w:rFonts w:ascii="Times New Roman" w:hAnsi="Times New Roman" w:cs="Times New Roman"/>
          <w:sz w:val="28"/>
          <w:szCs w:val="28"/>
        </w:rPr>
        <w:t xml:space="preserve"> образующееся промежуточное соединение обладает большей энергией, чем исходные вещества, но меньшей, чем без участия катализатора.</w:t>
      </w:r>
      <w:r w:rsidR="00D11B06" w:rsidRPr="00D11B06">
        <w:rPr>
          <w:rFonts w:ascii="Times New Roman" w:hAnsi="Times New Roman" w:cs="Times New Roman"/>
          <w:sz w:val="28"/>
          <w:szCs w:val="28"/>
        </w:rPr>
        <w:t xml:space="preserve"> </w:t>
      </w:r>
      <w:r w:rsidR="007345EC">
        <w:rPr>
          <w:rFonts w:ascii="Times New Roman" w:hAnsi="Times New Roman" w:cs="Times New Roman"/>
          <w:sz w:val="28"/>
          <w:szCs w:val="28"/>
        </w:rPr>
        <w:t>В дальнейшем это соединение</w:t>
      </w:r>
      <w:r w:rsidR="00D11B06" w:rsidRPr="00D11B06">
        <w:rPr>
          <w:rFonts w:ascii="Times New Roman" w:hAnsi="Times New Roman" w:cs="Times New Roman"/>
          <w:sz w:val="28"/>
          <w:szCs w:val="28"/>
        </w:rPr>
        <w:t xml:space="preserve"> расщепляется на продукт и катализатор.</w:t>
      </w:r>
      <w:r w:rsidRPr="006B2E7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D11B06">
        <w:rPr>
          <w:rFonts w:ascii="Times New Roman" w:hAnsi="Times New Roman" w:cs="Times New Roman"/>
          <w:sz w:val="28"/>
          <w:szCs w:val="28"/>
        </w:rPr>
        <w:t>атализатор участвует в реакции</w:t>
      </w:r>
      <w:r w:rsidR="007345EC">
        <w:rPr>
          <w:rFonts w:ascii="Times New Roman" w:hAnsi="Times New Roman" w:cs="Times New Roman"/>
          <w:sz w:val="28"/>
          <w:szCs w:val="28"/>
        </w:rPr>
        <w:t>, но остается химически неизменным</w:t>
      </w:r>
      <w:r w:rsidRPr="00D11B0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55419" w:rsidRDefault="000F7467" w:rsidP="001D42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Какой можно сделать вывод? (</w:t>
      </w:r>
      <w:r w:rsidR="00C55419">
        <w:rPr>
          <w:rFonts w:ascii="Times New Roman" w:hAnsi="Times New Roman" w:cs="Times New Roman"/>
          <w:sz w:val="28"/>
          <w:szCs w:val="28"/>
        </w:rPr>
        <w:t>Таким образом, катализатор ускоряет реакцию за с</w:t>
      </w:r>
      <w:r>
        <w:rPr>
          <w:rFonts w:ascii="Times New Roman" w:hAnsi="Times New Roman" w:cs="Times New Roman"/>
          <w:sz w:val="28"/>
          <w:szCs w:val="28"/>
        </w:rPr>
        <w:t>чет понижения энергии активации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Повышение температуры ускоряет реакцию за счет увеличения доли молекул, обладающих необходимой энергией).</w:t>
      </w:r>
      <w:proofErr w:type="gramEnd"/>
    </w:p>
    <w:p w:rsidR="00C6349E" w:rsidRDefault="00C6349E" w:rsidP="001D42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называется катализатор, ускоряющий биологические процессы? (фермент)</w:t>
      </w:r>
    </w:p>
    <w:p w:rsidR="003413E7" w:rsidRDefault="0038780E" w:rsidP="001D42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Явление изменения скорости реакции под действием катализатора называется катализом</w:t>
      </w:r>
      <w:r w:rsidR="006248FF">
        <w:rPr>
          <w:rFonts w:ascii="Times New Roman" w:hAnsi="Times New Roman" w:cs="Times New Roman"/>
          <w:sz w:val="28"/>
          <w:szCs w:val="28"/>
        </w:rPr>
        <w:t xml:space="preserve"> (слайд 8)</w:t>
      </w:r>
      <w:r>
        <w:rPr>
          <w:rFonts w:ascii="Times New Roman" w:hAnsi="Times New Roman" w:cs="Times New Roman"/>
          <w:sz w:val="28"/>
          <w:szCs w:val="28"/>
        </w:rPr>
        <w:t xml:space="preserve">. Различают гомогенный и гетерогенный катализ. В случае гомогенного катализа катализатор и реагирующие вещества образуют одну фаза (газ или раствор). В случае гетерогенного катализа катализатор находится в системе в виде самостоятельной фазы. Чаще всего – </w:t>
      </w:r>
      <w:proofErr w:type="gramStart"/>
      <w:r>
        <w:rPr>
          <w:rFonts w:ascii="Times New Roman" w:hAnsi="Times New Roman" w:cs="Times New Roman"/>
          <w:sz w:val="28"/>
          <w:szCs w:val="28"/>
        </w:rPr>
        <w:t>твердой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902C3" w:rsidRPr="005902C3" w:rsidRDefault="005902C3" w:rsidP="001D424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902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7DB090" wp14:editId="25EB6712">
            <wp:extent cx="3507475" cy="263060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10969" cy="263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>Слайд 8</w:t>
      </w:r>
    </w:p>
    <w:p w:rsidR="00A6657E" w:rsidRDefault="00360F56" w:rsidP="00360F5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Вклад в развитие учения о катализе делают нанотехнологии.</w:t>
      </w:r>
      <w:r w:rsidR="00A6657E">
        <w:rPr>
          <w:rFonts w:ascii="Times New Roman" w:hAnsi="Times New Roman" w:cs="Times New Roman"/>
          <w:sz w:val="28"/>
          <w:szCs w:val="28"/>
        </w:rPr>
        <w:t xml:space="preserve"> Одной из наиболее важных областей применения нанотехнологий является катализ с использованием </w:t>
      </w:r>
      <w:proofErr w:type="spellStart"/>
      <w:r w:rsidR="00A6657E">
        <w:rPr>
          <w:rFonts w:ascii="Times New Roman" w:hAnsi="Times New Roman" w:cs="Times New Roman"/>
          <w:sz w:val="28"/>
          <w:szCs w:val="28"/>
        </w:rPr>
        <w:t>наноструктурированных</w:t>
      </w:r>
      <w:proofErr w:type="spellEnd"/>
      <w:r w:rsidR="00A6657E">
        <w:rPr>
          <w:rFonts w:ascii="Times New Roman" w:hAnsi="Times New Roman" w:cs="Times New Roman"/>
          <w:sz w:val="28"/>
          <w:szCs w:val="28"/>
        </w:rPr>
        <w:t xml:space="preserve"> катализаторов</w:t>
      </w:r>
      <w:r w:rsidR="006248FF">
        <w:rPr>
          <w:rFonts w:ascii="Times New Roman" w:hAnsi="Times New Roman" w:cs="Times New Roman"/>
          <w:sz w:val="28"/>
          <w:szCs w:val="28"/>
        </w:rPr>
        <w:t xml:space="preserve"> (слайд 9)</w:t>
      </w:r>
      <w:r w:rsidR="00A6657E">
        <w:rPr>
          <w:rFonts w:ascii="Times New Roman" w:hAnsi="Times New Roman" w:cs="Times New Roman"/>
          <w:sz w:val="28"/>
          <w:szCs w:val="28"/>
        </w:rPr>
        <w:t xml:space="preserve">. Было обнаружено, что размеры частиц и расстояние между ними имеют огромное значение для эффективности катализатора. Было доказано, что упорядочение </w:t>
      </w:r>
      <w:proofErr w:type="spellStart"/>
      <w:r w:rsidR="00A6657E">
        <w:rPr>
          <w:rFonts w:ascii="Times New Roman" w:hAnsi="Times New Roman" w:cs="Times New Roman"/>
          <w:sz w:val="28"/>
          <w:szCs w:val="28"/>
        </w:rPr>
        <w:t>нанокристаллической</w:t>
      </w:r>
      <w:proofErr w:type="spellEnd"/>
      <w:r w:rsidR="00A6657E">
        <w:rPr>
          <w:rFonts w:ascii="Times New Roman" w:hAnsi="Times New Roman" w:cs="Times New Roman"/>
          <w:sz w:val="28"/>
          <w:szCs w:val="28"/>
        </w:rPr>
        <w:t xml:space="preserve"> платины высотой 15-20 </w:t>
      </w:r>
      <w:proofErr w:type="spellStart"/>
      <w:r w:rsidR="00A6657E">
        <w:rPr>
          <w:rFonts w:ascii="Times New Roman" w:hAnsi="Times New Roman" w:cs="Times New Roman"/>
          <w:sz w:val="28"/>
          <w:szCs w:val="28"/>
        </w:rPr>
        <w:t>нм</w:t>
      </w:r>
      <w:proofErr w:type="spellEnd"/>
      <w:r w:rsidR="00A6657E">
        <w:rPr>
          <w:rFonts w:ascii="Times New Roman" w:hAnsi="Times New Roman" w:cs="Times New Roman"/>
          <w:sz w:val="28"/>
          <w:szCs w:val="28"/>
        </w:rPr>
        <w:t xml:space="preserve"> на расстоянии 100 </w:t>
      </w:r>
      <w:proofErr w:type="spellStart"/>
      <w:r w:rsidR="00A6657E">
        <w:rPr>
          <w:rFonts w:ascii="Times New Roman" w:hAnsi="Times New Roman" w:cs="Times New Roman"/>
          <w:sz w:val="28"/>
          <w:szCs w:val="28"/>
        </w:rPr>
        <w:t>нм</w:t>
      </w:r>
      <w:proofErr w:type="spellEnd"/>
      <w:r w:rsidR="00A6657E">
        <w:rPr>
          <w:rFonts w:ascii="Times New Roman" w:hAnsi="Times New Roman" w:cs="Times New Roman"/>
          <w:sz w:val="28"/>
          <w:szCs w:val="28"/>
        </w:rPr>
        <w:t xml:space="preserve"> позволяет увеличить каталитическую способность в 20 раз по сравнению с таким же количеством сплошной платины. Такие открытия позволяют ученым создавать </w:t>
      </w:r>
      <w:proofErr w:type="spellStart"/>
      <w:r w:rsidR="00A6657E">
        <w:rPr>
          <w:rFonts w:ascii="Times New Roman" w:hAnsi="Times New Roman" w:cs="Times New Roman"/>
          <w:sz w:val="28"/>
          <w:szCs w:val="28"/>
        </w:rPr>
        <w:t>сверэффективные</w:t>
      </w:r>
      <w:proofErr w:type="spellEnd"/>
      <w:r w:rsidR="00A6657E">
        <w:rPr>
          <w:rFonts w:ascii="Times New Roman" w:hAnsi="Times New Roman" w:cs="Times New Roman"/>
          <w:sz w:val="28"/>
          <w:szCs w:val="28"/>
        </w:rPr>
        <w:t xml:space="preserve"> катализаторы.</w:t>
      </w:r>
    </w:p>
    <w:p w:rsidR="005902C3" w:rsidRPr="005902C3" w:rsidRDefault="00A04630" w:rsidP="00360F5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0463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617E90B0" wp14:editId="4F81897A">
            <wp:extent cx="3639403" cy="272955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43028" cy="273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2C3">
        <w:rPr>
          <w:rFonts w:ascii="Times New Roman" w:hAnsi="Times New Roman" w:cs="Times New Roman"/>
          <w:i/>
          <w:sz w:val="28"/>
          <w:szCs w:val="28"/>
        </w:rPr>
        <w:t>Слайд 9</w:t>
      </w:r>
    </w:p>
    <w:p w:rsidR="00482E84" w:rsidRDefault="002D1793" w:rsidP="00482E8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Практически доказать действие катализатора на скорость реакции можно с помощью следующего опыта.</w:t>
      </w:r>
      <w:r w:rsidR="005E3C1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82E84" w:rsidRPr="005E3C12">
        <w:rPr>
          <w:rFonts w:ascii="Times New Roman" w:hAnsi="Times New Roman" w:cs="Times New Roman"/>
          <w:sz w:val="28"/>
          <w:szCs w:val="28"/>
        </w:rPr>
        <w:t>(</w:t>
      </w:r>
      <w:r w:rsidR="00482E84">
        <w:rPr>
          <w:rFonts w:ascii="Times New Roman" w:hAnsi="Times New Roman" w:cs="Times New Roman"/>
          <w:i/>
          <w:sz w:val="28"/>
          <w:szCs w:val="28"/>
        </w:rPr>
        <w:t>Демонстрационный опыт.</w:t>
      </w:r>
      <w:proofErr w:type="gramEnd"/>
      <w:r w:rsidR="00482E84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482E84">
        <w:rPr>
          <w:rFonts w:ascii="Times New Roman" w:hAnsi="Times New Roman" w:cs="Times New Roman"/>
          <w:sz w:val="28"/>
          <w:szCs w:val="28"/>
        </w:rPr>
        <w:t>Поместить в коническую колбу 30 мл пероксида водорода, добавить в нее на кончике шпателя оксид марганца (</w:t>
      </w:r>
      <w:r w:rsidR="00482E84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482E84">
        <w:rPr>
          <w:rFonts w:ascii="Times New Roman" w:hAnsi="Times New Roman" w:cs="Times New Roman"/>
          <w:sz w:val="28"/>
          <w:szCs w:val="28"/>
        </w:rPr>
        <w:t>).)</w:t>
      </w:r>
      <w:proofErr w:type="gramEnd"/>
    </w:p>
    <w:p w:rsidR="001D4249" w:rsidRDefault="005E3C12" w:rsidP="001D42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колбе находится вещество пероксид водорода Н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>. Вы видите какие-нибудь изменения, происходящие с веществом? (нет) Однако сейчас протекает реакция, правда очень медленно. Это разложение пероксида водорода. Для того чтобы ее ускорить</w:t>
      </w:r>
      <w:r w:rsidR="00482E8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я добавлю вещество – оксид марганца (</w:t>
      </w: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5E3C1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D4249">
        <w:rPr>
          <w:rFonts w:ascii="Times New Roman" w:hAnsi="Times New Roman" w:cs="Times New Roman"/>
          <w:sz w:val="28"/>
          <w:szCs w:val="28"/>
        </w:rPr>
        <w:t xml:space="preserve">Что произошло? (выделился газ) </w:t>
      </w:r>
      <w:r w:rsidR="002D1793">
        <w:rPr>
          <w:rFonts w:ascii="Times New Roman" w:hAnsi="Times New Roman" w:cs="Times New Roman"/>
          <w:sz w:val="28"/>
          <w:szCs w:val="28"/>
        </w:rPr>
        <w:t>Вспомним курс 9 класса</w:t>
      </w:r>
      <w:r w:rsidR="001D4249">
        <w:rPr>
          <w:rFonts w:ascii="Times New Roman" w:hAnsi="Times New Roman" w:cs="Times New Roman"/>
          <w:sz w:val="28"/>
          <w:szCs w:val="28"/>
        </w:rPr>
        <w:t>. Какой газ выдел</w:t>
      </w:r>
      <w:r w:rsidR="002D1793">
        <w:rPr>
          <w:rFonts w:ascii="Times New Roman" w:hAnsi="Times New Roman" w:cs="Times New Roman"/>
          <w:sz w:val="28"/>
          <w:szCs w:val="28"/>
        </w:rPr>
        <w:t>яется при разложении пероксида водорода</w:t>
      </w:r>
      <w:r w:rsidR="001D4249">
        <w:rPr>
          <w:rFonts w:ascii="Times New Roman" w:hAnsi="Times New Roman" w:cs="Times New Roman"/>
          <w:sz w:val="28"/>
          <w:szCs w:val="28"/>
        </w:rPr>
        <w:t>? (кислород) Запишем уравнение реакции</w:t>
      </w:r>
      <w:r w:rsidR="009F6053">
        <w:rPr>
          <w:rFonts w:ascii="Times New Roman" w:hAnsi="Times New Roman" w:cs="Times New Roman"/>
          <w:sz w:val="28"/>
          <w:szCs w:val="28"/>
        </w:rPr>
        <w:t xml:space="preserve"> (слайд </w:t>
      </w:r>
      <w:r w:rsidR="006248FF">
        <w:rPr>
          <w:rFonts w:ascii="Times New Roman" w:hAnsi="Times New Roman" w:cs="Times New Roman"/>
          <w:sz w:val="28"/>
          <w:szCs w:val="28"/>
        </w:rPr>
        <w:t>10</w:t>
      </w:r>
      <w:r w:rsidR="009F6053">
        <w:rPr>
          <w:rFonts w:ascii="Times New Roman" w:hAnsi="Times New Roman" w:cs="Times New Roman"/>
          <w:sz w:val="28"/>
          <w:szCs w:val="28"/>
        </w:rPr>
        <w:t>)</w:t>
      </w:r>
      <w:r w:rsidR="001D4249">
        <w:rPr>
          <w:rFonts w:ascii="Times New Roman" w:hAnsi="Times New Roman" w:cs="Times New Roman"/>
          <w:sz w:val="28"/>
          <w:szCs w:val="28"/>
        </w:rPr>
        <w:t>.</w:t>
      </w:r>
      <w:r w:rsidR="001D4249" w:rsidRPr="001D424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6053" w:rsidRDefault="002067C1" w:rsidP="001D42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067C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399D1165" wp14:editId="59B11AB2">
            <wp:extent cx="3807726" cy="285579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15772" cy="286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053" w:rsidRPr="009F6053">
        <w:rPr>
          <w:rFonts w:ascii="Times New Roman" w:hAnsi="Times New Roman" w:cs="Times New Roman"/>
          <w:i/>
          <w:sz w:val="28"/>
          <w:szCs w:val="28"/>
        </w:rPr>
        <w:t xml:space="preserve">Слайд </w:t>
      </w:r>
      <w:r w:rsidR="006248FF">
        <w:rPr>
          <w:rFonts w:ascii="Times New Roman" w:hAnsi="Times New Roman" w:cs="Times New Roman"/>
          <w:i/>
          <w:sz w:val="28"/>
          <w:szCs w:val="28"/>
        </w:rPr>
        <w:t>10</w:t>
      </w:r>
    </w:p>
    <w:p w:rsidR="00BD79FC" w:rsidRDefault="00BD79FC" w:rsidP="001D42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B5D08" w:rsidRDefault="003B5D08" w:rsidP="003B5D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Катализаторы бывают как ускоряющие протекание реакции, так и замедляющие. Катализаторы, уменьшающие скорость реакции, называются ингибиторами.</w:t>
      </w:r>
      <w:r w:rsidR="000919A9">
        <w:rPr>
          <w:rFonts w:ascii="Times New Roman" w:hAnsi="Times New Roman" w:cs="Times New Roman"/>
          <w:sz w:val="28"/>
          <w:szCs w:val="28"/>
        </w:rPr>
        <w:t xml:space="preserve"> Где мы сталкиваемся с необходимость замедлять реакции? (необходимость </w:t>
      </w:r>
      <w:r w:rsidR="000919A9" w:rsidRPr="000919A9">
        <w:rPr>
          <w:rFonts w:ascii="Times New Roman" w:hAnsi="Times New Roman" w:cs="Times New Roman"/>
          <w:sz w:val="28"/>
          <w:szCs w:val="28"/>
        </w:rPr>
        <w:t>предотвращ</w:t>
      </w:r>
      <w:r w:rsidR="000919A9">
        <w:rPr>
          <w:rFonts w:ascii="Times New Roman" w:hAnsi="Times New Roman" w:cs="Times New Roman"/>
          <w:sz w:val="28"/>
          <w:szCs w:val="28"/>
        </w:rPr>
        <w:t>ения</w:t>
      </w:r>
      <w:r w:rsidR="000919A9" w:rsidRPr="000919A9">
        <w:rPr>
          <w:rFonts w:ascii="Times New Roman" w:hAnsi="Times New Roman" w:cs="Times New Roman"/>
          <w:sz w:val="28"/>
          <w:szCs w:val="28"/>
        </w:rPr>
        <w:t xml:space="preserve"> течени</w:t>
      </w:r>
      <w:r w:rsidR="000919A9">
        <w:rPr>
          <w:rFonts w:ascii="Times New Roman" w:hAnsi="Times New Roman" w:cs="Times New Roman"/>
          <w:sz w:val="28"/>
          <w:szCs w:val="28"/>
        </w:rPr>
        <w:t>я</w:t>
      </w:r>
      <w:r w:rsidR="000919A9" w:rsidRPr="000919A9">
        <w:rPr>
          <w:rFonts w:ascii="Times New Roman" w:hAnsi="Times New Roman" w:cs="Times New Roman"/>
          <w:sz w:val="28"/>
          <w:szCs w:val="28"/>
        </w:rPr>
        <w:t xml:space="preserve"> какой-либо химической реакции: коррозии металла, старения полимеров, окисления топлива и смазочных масел, пищевых жиров и др</w:t>
      </w:r>
      <w:r w:rsidR="000919A9">
        <w:rPr>
          <w:rFonts w:ascii="Times New Roman" w:hAnsi="Times New Roman" w:cs="Times New Roman"/>
          <w:sz w:val="28"/>
          <w:szCs w:val="28"/>
        </w:rPr>
        <w:t>.)</w:t>
      </w:r>
    </w:p>
    <w:p w:rsidR="001D4249" w:rsidRPr="008328A6" w:rsidRDefault="001D4249" w:rsidP="001D424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Вывод: есть вещества, которы</w:t>
      </w:r>
      <w:r w:rsidR="00482E84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ускоряют протекание реакций – катализаторы.</w:t>
      </w:r>
    </w:p>
    <w:p w:rsidR="00482E84" w:rsidRDefault="00482E84" w:rsidP="001D4249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D4249" w:rsidRPr="00C20B24" w:rsidRDefault="00C20B24" w:rsidP="001D4249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20B24">
        <w:rPr>
          <w:rFonts w:ascii="Times New Roman" w:hAnsi="Times New Roman" w:cs="Times New Roman"/>
          <w:i/>
          <w:sz w:val="28"/>
          <w:szCs w:val="28"/>
        </w:rPr>
        <w:t xml:space="preserve">2) </w:t>
      </w:r>
      <w:r>
        <w:rPr>
          <w:rFonts w:ascii="Times New Roman" w:hAnsi="Times New Roman" w:cs="Times New Roman"/>
          <w:i/>
          <w:sz w:val="28"/>
          <w:szCs w:val="28"/>
        </w:rPr>
        <w:t>З</w:t>
      </w:r>
      <w:r w:rsidRPr="00C20B24">
        <w:rPr>
          <w:rFonts w:ascii="Times New Roman" w:hAnsi="Times New Roman" w:cs="Times New Roman"/>
          <w:i/>
          <w:sz w:val="28"/>
          <w:szCs w:val="28"/>
        </w:rPr>
        <w:t>акрепление</w:t>
      </w:r>
    </w:p>
    <w:p w:rsidR="00BF53C4" w:rsidRDefault="005A50F6" w:rsidP="00BF53C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выяснили зависимость скорости реакции от влияния разных факторов. Чтобы закрепить </w:t>
      </w:r>
      <w:r w:rsidR="00776B89">
        <w:rPr>
          <w:rFonts w:ascii="Times New Roman" w:hAnsi="Times New Roman" w:cs="Times New Roman"/>
          <w:sz w:val="28"/>
          <w:szCs w:val="28"/>
        </w:rPr>
        <w:t>полученные знания,</w:t>
      </w:r>
      <w:r>
        <w:rPr>
          <w:rFonts w:ascii="Times New Roman" w:hAnsi="Times New Roman" w:cs="Times New Roman"/>
          <w:sz w:val="28"/>
          <w:szCs w:val="28"/>
        </w:rPr>
        <w:t xml:space="preserve"> давайте выполним несколько заданий. Хочу сказать, что подобные задания встречаются в вопросах ЕГЭ по химии. Они могут быть разного уровня сложности. Тестовые задания базового уровня доступны каждому.</w:t>
      </w:r>
    </w:p>
    <w:p w:rsidR="005A50F6" w:rsidRDefault="005A50F6" w:rsidP="00BF53C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Решение тестовых заданий (слайд </w:t>
      </w:r>
      <w:r w:rsidR="006248FF">
        <w:rPr>
          <w:rFonts w:ascii="Times New Roman" w:hAnsi="Times New Roman" w:cs="Times New Roman"/>
          <w:sz w:val="28"/>
          <w:szCs w:val="28"/>
        </w:rPr>
        <w:t>11</w:t>
      </w:r>
      <w:r w:rsidR="00FA7391">
        <w:rPr>
          <w:rFonts w:ascii="Times New Roman" w:hAnsi="Times New Roman" w:cs="Times New Roman"/>
          <w:sz w:val="28"/>
          <w:szCs w:val="28"/>
        </w:rPr>
        <w:t xml:space="preserve">, </w:t>
      </w:r>
      <w:r w:rsidR="009F6053">
        <w:rPr>
          <w:rFonts w:ascii="Times New Roman" w:hAnsi="Times New Roman" w:cs="Times New Roman"/>
          <w:sz w:val="28"/>
          <w:szCs w:val="28"/>
        </w:rPr>
        <w:t>1</w:t>
      </w:r>
      <w:r w:rsidR="006248FF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5A50F6" w:rsidRDefault="005A50F6" w:rsidP="00BF53C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Ребята, посмотрите, при составлении теста компьютер выдал ошибку и дал некоторые варианты ответов на английском языке. Но мы попробуем преодолеть трудности.</w:t>
      </w:r>
      <w:r w:rsidR="00FA7391" w:rsidRPr="00FA7391">
        <w:rPr>
          <w:rFonts w:ascii="Times New Roman" w:hAnsi="Times New Roman" w:cs="Times New Roman"/>
          <w:sz w:val="28"/>
          <w:szCs w:val="28"/>
        </w:rPr>
        <w:t xml:space="preserve"> </w:t>
      </w:r>
      <w:r w:rsidR="00FA73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719E" w:rsidRPr="00AC719E" w:rsidRDefault="00AC719E" w:rsidP="00AC719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719E">
        <w:rPr>
          <w:rFonts w:ascii="Times New Roman" w:hAnsi="Times New Roman" w:cs="Times New Roman"/>
          <w:sz w:val="28"/>
          <w:szCs w:val="28"/>
        </w:rPr>
        <w:t xml:space="preserve">1. При обычных условиях с наименьшей скоростью происходит взаимодействие </w:t>
      </w:r>
      <w:proofErr w:type="gramStart"/>
      <w:r w:rsidRPr="00AC719E">
        <w:rPr>
          <w:rFonts w:ascii="Times New Roman" w:hAnsi="Times New Roman" w:cs="Times New Roman"/>
          <w:sz w:val="28"/>
          <w:szCs w:val="28"/>
        </w:rPr>
        <w:t>между</w:t>
      </w:r>
      <w:proofErr w:type="gramEnd"/>
    </w:p>
    <w:p w:rsidR="00AC719E" w:rsidRPr="00AC719E" w:rsidRDefault="00AC719E" w:rsidP="00AC719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719E">
        <w:rPr>
          <w:rFonts w:ascii="Times New Roman" w:hAnsi="Times New Roman" w:cs="Times New Roman"/>
          <w:sz w:val="28"/>
          <w:szCs w:val="28"/>
        </w:rPr>
        <w:t xml:space="preserve">1) натрием и кислородом </w:t>
      </w:r>
    </w:p>
    <w:p w:rsidR="00AC719E" w:rsidRPr="00AC719E" w:rsidRDefault="00AC719E" w:rsidP="00AC719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719E">
        <w:rPr>
          <w:rFonts w:ascii="Times New Roman" w:hAnsi="Times New Roman" w:cs="Times New Roman"/>
          <w:sz w:val="28"/>
          <w:szCs w:val="28"/>
        </w:rPr>
        <w:lastRenderedPageBreak/>
        <w:t xml:space="preserve">2) цинком и кислородом </w:t>
      </w:r>
    </w:p>
    <w:p w:rsidR="00AC719E" w:rsidRPr="007857E3" w:rsidRDefault="00AC719E" w:rsidP="00AC719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  <w:lang w:val="en-US"/>
        </w:rPr>
      </w:pPr>
      <w:r w:rsidRPr="007857E3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3) </w:t>
      </w:r>
      <w:proofErr w:type="gramStart"/>
      <w:r w:rsidRPr="00D16772">
        <w:rPr>
          <w:rFonts w:ascii="Times New Roman" w:hAnsi="Times New Roman" w:cs="Times New Roman"/>
          <w:sz w:val="28"/>
          <w:szCs w:val="28"/>
          <w:u w:val="single"/>
          <w:lang w:val="en-US"/>
        </w:rPr>
        <w:t>copper</w:t>
      </w:r>
      <w:proofErr w:type="gramEnd"/>
      <w:r w:rsidRPr="00D16772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and oxygen</w:t>
      </w:r>
      <w:r w:rsidRPr="007857E3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</w:t>
      </w:r>
    </w:p>
    <w:p w:rsidR="00AC719E" w:rsidRPr="007857E3" w:rsidRDefault="00AC719E" w:rsidP="00AC719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857E3">
        <w:rPr>
          <w:rFonts w:ascii="Times New Roman" w:hAnsi="Times New Roman" w:cs="Times New Roman"/>
          <w:sz w:val="28"/>
          <w:szCs w:val="28"/>
          <w:lang w:val="en-US"/>
        </w:rPr>
        <w:t>4)</w:t>
      </w:r>
      <w:r w:rsidRPr="00AC71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AC719E">
        <w:rPr>
          <w:rFonts w:ascii="Times New Roman" w:hAnsi="Times New Roman" w:cs="Times New Roman"/>
          <w:sz w:val="28"/>
          <w:szCs w:val="28"/>
          <w:lang w:val="en-US"/>
        </w:rPr>
        <w:t>iron</w:t>
      </w:r>
      <w:proofErr w:type="gramEnd"/>
      <w:r w:rsidRPr="00AC719E">
        <w:rPr>
          <w:rFonts w:ascii="Times New Roman" w:hAnsi="Times New Roman" w:cs="Times New Roman"/>
          <w:sz w:val="28"/>
          <w:szCs w:val="28"/>
          <w:lang w:val="en-US"/>
        </w:rPr>
        <w:t xml:space="preserve"> and oxygen</w:t>
      </w:r>
    </w:p>
    <w:p w:rsidR="007B78C3" w:rsidRPr="007B78C3" w:rsidRDefault="007B78C3" w:rsidP="00AC719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78C3">
        <w:rPr>
          <w:rFonts w:ascii="Times New Roman" w:hAnsi="Times New Roman" w:cs="Times New Roman"/>
          <w:sz w:val="28"/>
          <w:szCs w:val="28"/>
        </w:rPr>
        <w:t xml:space="preserve">2. Какой из перечисленных факторов </w:t>
      </w:r>
      <w:r w:rsidRPr="007B78C3">
        <w:rPr>
          <w:rFonts w:ascii="Times New Roman" w:hAnsi="Times New Roman" w:cs="Times New Roman"/>
          <w:sz w:val="28"/>
          <w:szCs w:val="28"/>
          <w:u w:val="single"/>
        </w:rPr>
        <w:t>не изменяет</w:t>
      </w:r>
      <w:r w:rsidRPr="00884585">
        <w:rPr>
          <w:rFonts w:ascii="Times New Roman" w:hAnsi="Times New Roman" w:cs="Times New Roman"/>
          <w:sz w:val="28"/>
          <w:szCs w:val="28"/>
        </w:rPr>
        <w:t xml:space="preserve"> </w:t>
      </w:r>
      <w:r w:rsidRPr="007B78C3">
        <w:rPr>
          <w:rFonts w:ascii="Times New Roman" w:hAnsi="Times New Roman" w:cs="Times New Roman"/>
          <w:sz w:val="28"/>
          <w:szCs w:val="28"/>
        </w:rPr>
        <w:t>скорость химической реакции:</w:t>
      </w:r>
    </w:p>
    <w:p w:rsidR="007B78C3" w:rsidRPr="007B78C3" w:rsidRDefault="007B78C3" w:rsidP="007B78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B78C3">
        <w:rPr>
          <w:rFonts w:ascii="Times New Roman" w:hAnsi="Times New Roman" w:cs="Times New Roman"/>
          <w:sz w:val="28"/>
          <w:szCs w:val="28"/>
          <w:lang w:val="en-US"/>
        </w:rPr>
        <w:t xml:space="preserve">1) </w:t>
      </w:r>
      <w:proofErr w:type="gramStart"/>
      <w:r w:rsidRPr="007B78C3">
        <w:rPr>
          <w:rFonts w:ascii="Times New Roman" w:hAnsi="Times New Roman" w:cs="Times New Roman"/>
          <w:sz w:val="28"/>
          <w:szCs w:val="28"/>
          <w:lang w:val="en-US"/>
        </w:rPr>
        <w:t>temperature</w:t>
      </w:r>
      <w:proofErr w:type="gramEnd"/>
    </w:p>
    <w:p w:rsidR="007B78C3" w:rsidRPr="00D16772" w:rsidRDefault="007B78C3" w:rsidP="007B78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  <w:lang w:val="en-US"/>
        </w:rPr>
      </w:pPr>
      <w:r w:rsidRPr="00D16772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2) </w:t>
      </w:r>
      <w:proofErr w:type="gramStart"/>
      <w:r w:rsidRPr="00D16772">
        <w:rPr>
          <w:rFonts w:ascii="Times New Roman" w:hAnsi="Times New Roman" w:cs="Times New Roman"/>
          <w:sz w:val="28"/>
          <w:szCs w:val="28"/>
          <w:u w:val="single"/>
          <w:lang w:val="en-US"/>
        </w:rPr>
        <w:t>shape</w:t>
      </w:r>
      <w:proofErr w:type="gramEnd"/>
      <w:r w:rsidRPr="00D16772">
        <w:rPr>
          <w:rFonts w:ascii="Times New Roman" w:hAnsi="Times New Roman" w:cs="Times New Roman"/>
          <w:sz w:val="28"/>
          <w:szCs w:val="28"/>
          <w:u w:val="single"/>
          <w:lang w:val="en-US"/>
        </w:rPr>
        <w:t xml:space="preserve"> of vessel </w:t>
      </w:r>
    </w:p>
    <w:p w:rsidR="007B78C3" w:rsidRPr="007B78C3" w:rsidRDefault="007B78C3" w:rsidP="007B78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B78C3">
        <w:rPr>
          <w:rFonts w:ascii="Times New Roman" w:hAnsi="Times New Roman" w:cs="Times New Roman"/>
          <w:sz w:val="28"/>
          <w:szCs w:val="28"/>
          <w:lang w:val="en-US"/>
        </w:rPr>
        <w:t xml:space="preserve">3) </w:t>
      </w:r>
      <w:proofErr w:type="gramStart"/>
      <w:r w:rsidRPr="007B78C3">
        <w:rPr>
          <w:rFonts w:ascii="Times New Roman" w:hAnsi="Times New Roman" w:cs="Times New Roman"/>
          <w:sz w:val="28"/>
          <w:szCs w:val="28"/>
        </w:rPr>
        <w:t>площадь</w:t>
      </w:r>
      <w:proofErr w:type="gramEnd"/>
      <w:r w:rsidRPr="007B78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B78C3">
        <w:rPr>
          <w:rFonts w:ascii="Times New Roman" w:hAnsi="Times New Roman" w:cs="Times New Roman"/>
          <w:sz w:val="28"/>
          <w:szCs w:val="28"/>
        </w:rPr>
        <w:t>соприкосновения</w:t>
      </w:r>
      <w:r w:rsidRPr="007B78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B78C3">
        <w:rPr>
          <w:rFonts w:ascii="Times New Roman" w:hAnsi="Times New Roman" w:cs="Times New Roman"/>
          <w:sz w:val="28"/>
          <w:szCs w:val="28"/>
        </w:rPr>
        <w:t>веществ</w:t>
      </w:r>
    </w:p>
    <w:p w:rsidR="007B78C3" w:rsidRPr="007B78C3" w:rsidRDefault="007B78C3" w:rsidP="007B78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B78C3">
        <w:rPr>
          <w:rFonts w:ascii="Times New Roman" w:hAnsi="Times New Roman" w:cs="Times New Roman"/>
          <w:sz w:val="28"/>
          <w:szCs w:val="28"/>
          <w:lang w:val="en-US"/>
        </w:rPr>
        <w:t xml:space="preserve">4) </w:t>
      </w:r>
      <w:proofErr w:type="gramStart"/>
      <w:r w:rsidRPr="007B78C3">
        <w:rPr>
          <w:rFonts w:ascii="Times New Roman" w:hAnsi="Times New Roman" w:cs="Times New Roman"/>
          <w:sz w:val="28"/>
          <w:szCs w:val="28"/>
          <w:lang w:val="en-US"/>
        </w:rPr>
        <w:t>concentration</w:t>
      </w:r>
      <w:proofErr w:type="gramEnd"/>
      <w:r w:rsidRPr="007B78C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06375E" w:rsidRDefault="0006375E" w:rsidP="0006375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такой тип заданий (слайд 1</w:t>
      </w:r>
      <w:r w:rsidR="006248FF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) считается повышенной сложности и задания такой конструкции входят в часть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ЕГЭ.</w:t>
      </w:r>
    </w:p>
    <w:p w:rsidR="007B78C3" w:rsidRPr="007B78C3" w:rsidRDefault="007B78C3" w:rsidP="007B78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78C3">
        <w:rPr>
          <w:rFonts w:ascii="Times New Roman" w:hAnsi="Times New Roman" w:cs="Times New Roman"/>
          <w:sz w:val="28"/>
          <w:szCs w:val="28"/>
        </w:rPr>
        <w:t xml:space="preserve">3. Скорость взаимодействия цинка с соляной кислотой повышается </w:t>
      </w:r>
      <w:proofErr w:type="gramStart"/>
      <w:r w:rsidRPr="007B78C3">
        <w:rPr>
          <w:rFonts w:ascii="Times New Roman" w:hAnsi="Times New Roman" w:cs="Times New Roman"/>
          <w:sz w:val="28"/>
          <w:szCs w:val="28"/>
        </w:rPr>
        <w:t>при</w:t>
      </w:r>
      <w:proofErr w:type="gramEnd"/>
      <w:r w:rsidRPr="007B78C3">
        <w:rPr>
          <w:rFonts w:ascii="Times New Roman" w:hAnsi="Times New Roman" w:cs="Times New Roman"/>
          <w:sz w:val="28"/>
          <w:szCs w:val="28"/>
        </w:rPr>
        <w:t>:</w:t>
      </w:r>
    </w:p>
    <w:p w:rsidR="007B78C3" w:rsidRPr="007B78C3" w:rsidRDefault="007B78C3" w:rsidP="007B78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78C3">
        <w:rPr>
          <w:rFonts w:ascii="Times New Roman" w:hAnsi="Times New Roman" w:cs="Times New Roman"/>
          <w:sz w:val="28"/>
          <w:szCs w:val="28"/>
        </w:rPr>
        <w:t xml:space="preserve">1) </w:t>
      </w:r>
      <w:proofErr w:type="gramStart"/>
      <w:r w:rsidRPr="007B78C3">
        <w:rPr>
          <w:rFonts w:ascii="Times New Roman" w:hAnsi="Times New Roman" w:cs="Times New Roman"/>
          <w:sz w:val="28"/>
          <w:szCs w:val="28"/>
        </w:rPr>
        <w:t>измельчении</w:t>
      </w:r>
      <w:proofErr w:type="gramEnd"/>
      <w:r w:rsidRPr="007B78C3">
        <w:rPr>
          <w:rFonts w:ascii="Times New Roman" w:hAnsi="Times New Roman" w:cs="Times New Roman"/>
          <w:sz w:val="28"/>
          <w:szCs w:val="28"/>
        </w:rPr>
        <w:t xml:space="preserve"> цинка;</w:t>
      </w:r>
    </w:p>
    <w:p w:rsidR="007B78C3" w:rsidRPr="007B78C3" w:rsidRDefault="007B78C3" w:rsidP="007B78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78C3">
        <w:rPr>
          <w:rFonts w:ascii="Times New Roman" w:hAnsi="Times New Roman" w:cs="Times New Roman"/>
          <w:sz w:val="28"/>
          <w:szCs w:val="28"/>
        </w:rPr>
        <w:t xml:space="preserve">2) </w:t>
      </w:r>
      <w:proofErr w:type="gramStart"/>
      <w:r w:rsidRPr="007B78C3">
        <w:rPr>
          <w:rFonts w:ascii="Times New Roman" w:hAnsi="Times New Roman" w:cs="Times New Roman"/>
          <w:sz w:val="28"/>
          <w:szCs w:val="28"/>
        </w:rPr>
        <w:t>разбавлении</w:t>
      </w:r>
      <w:proofErr w:type="gramEnd"/>
      <w:r w:rsidRPr="007B78C3">
        <w:rPr>
          <w:rFonts w:ascii="Times New Roman" w:hAnsi="Times New Roman" w:cs="Times New Roman"/>
          <w:sz w:val="28"/>
          <w:szCs w:val="28"/>
        </w:rPr>
        <w:t xml:space="preserve"> кислоты;</w:t>
      </w:r>
    </w:p>
    <w:p w:rsidR="007B78C3" w:rsidRPr="007B78C3" w:rsidRDefault="007B78C3" w:rsidP="007B78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78C3">
        <w:rPr>
          <w:rFonts w:ascii="Times New Roman" w:hAnsi="Times New Roman" w:cs="Times New Roman"/>
          <w:sz w:val="28"/>
          <w:szCs w:val="28"/>
        </w:rPr>
        <w:t xml:space="preserve">3) </w:t>
      </w:r>
      <w:proofErr w:type="gramStart"/>
      <w:r w:rsidRPr="007B78C3">
        <w:rPr>
          <w:rFonts w:ascii="Times New Roman" w:hAnsi="Times New Roman" w:cs="Times New Roman"/>
          <w:sz w:val="28"/>
          <w:szCs w:val="28"/>
        </w:rPr>
        <w:t>нагревании</w:t>
      </w:r>
      <w:proofErr w:type="gramEnd"/>
      <w:r w:rsidRPr="007B78C3">
        <w:rPr>
          <w:rFonts w:ascii="Times New Roman" w:hAnsi="Times New Roman" w:cs="Times New Roman"/>
          <w:sz w:val="28"/>
          <w:szCs w:val="28"/>
        </w:rPr>
        <w:t xml:space="preserve"> реакционной смеси;</w:t>
      </w:r>
    </w:p>
    <w:p w:rsidR="007B78C3" w:rsidRPr="007B78C3" w:rsidRDefault="007B78C3" w:rsidP="007B78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78C3">
        <w:rPr>
          <w:rFonts w:ascii="Times New Roman" w:hAnsi="Times New Roman" w:cs="Times New Roman"/>
          <w:sz w:val="28"/>
          <w:szCs w:val="28"/>
        </w:rPr>
        <w:t xml:space="preserve">4) </w:t>
      </w:r>
      <w:proofErr w:type="gramStart"/>
      <w:r w:rsidRPr="007B78C3">
        <w:rPr>
          <w:rFonts w:ascii="Times New Roman" w:hAnsi="Times New Roman" w:cs="Times New Roman"/>
          <w:sz w:val="28"/>
          <w:szCs w:val="28"/>
        </w:rPr>
        <w:t>увеличении</w:t>
      </w:r>
      <w:proofErr w:type="gramEnd"/>
      <w:r w:rsidRPr="007B78C3">
        <w:rPr>
          <w:rFonts w:ascii="Times New Roman" w:hAnsi="Times New Roman" w:cs="Times New Roman"/>
          <w:sz w:val="28"/>
          <w:szCs w:val="28"/>
        </w:rPr>
        <w:t xml:space="preserve"> концентрации соляной кислоты;</w:t>
      </w:r>
    </w:p>
    <w:p w:rsidR="007B78C3" w:rsidRPr="007B78C3" w:rsidRDefault="007B78C3" w:rsidP="007B78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B78C3">
        <w:rPr>
          <w:rFonts w:ascii="Times New Roman" w:hAnsi="Times New Roman" w:cs="Times New Roman"/>
          <w:sz w:val="28"/>
          <w:szCs w:val="28"/>
        </w:rPr>
        <w:t xml:space="preserve">5) при охлаждении реакционной смеси на 10 </w:t>
      </w:r>
      <w:proofErr w:type="spellStart"/>
      <w:r w:rsidRPr="007B78C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7B78C3">
        <w:rPr>
          <w:rFonts w:ascii="Times New Roman" w:hAnsi="Times New Roman" w:cs="Times New Roman"/>
          <w:sz w:val="28"/>
          <w:szCs w:val="28"/>
        </w:rPr>
        <w:t>С</w:t>
      </w:r>
      <w:proofErr w:type="spellEnd"/>
      <w:r w:rsidRPr="007B78C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A50F6" w:rsidRDefault="005A50F6" w:rsidP="00BF53C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вы видите, что задания как базового, так и повышенного уровней сложности решаемы при овладении теоретическим материалом.</w:t>
      </w:r>
    </w:p>
    <w:p w:rsidR="005A50F6" w:rsidRDefault="005A50F6" w:rsidP="00BF53C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1E3C" w:rsidRPr="003F1E3C" w:rsidRDefault="003F1E3C" w:rsidP="003F1E3C">
      <w:pPr>
        <w:spacing w:after="0" w:line="240" w:lineRule="auto"/>
        <w:ind w:left="360" w:firstLine="49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1E3C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3F1E3C">
        <w:rPr>
          <w:rFonts w:ascii="Times New Roman" w:hAnsi="Times New Roman" w:cs="Times New Roman"/>
          <w:b/>
          <w:sz w:val="28"/>
          <w:szCs w:val="28"/>
        </w:rPr>
        <w:t>. Оценочно-рефлексивный этап</w:t>
      </w:r>
    </w:p>
    <w:p w:rsidR="003F1E3C" w:rsidRPr="003F1E3C" w:rsidRDefault="003F1E3C" w:rsidP="003F1E3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F1E3C" w:rsidRPr="003F1E3C" w:rsidRDefault="003F1E3C" w:rsidP="003F1E3C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F1E3C">
        <w:rPr>
          <w:rFonts w:ascii="Times New Roman" w:hAnsi="Times New Roman" w:cs="Times New Roman"/>
          <w:i/>
          <w:sz w:val="28"/>
          <w:szCs w:val="28"/>
        </w:rPr>
        <w:t>1) контроль и самопроверка</w:t>
      </w:r>
    </w:p>
    <w:p w:rsidR="005A50F6" w:rsidRDefault="005A50F6" w:rsidP="00BF53C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Теперь давайте проверим, насколько была эффективной наша работа. Узнаем мы это с помощью графического диктанта. </w:t>
      </w:r>
      <w:r w:rsidR="002C34F6">
        <w:rPr>
          <w:rFonts w:ascii="Times New Roman" w:hAnsi="Times New Roman" w:cs="Times New Roman"/>
          <w:sz w:val="28"/>
          <w:szCs w:val="28"/>
        </w:rPr>
        <w:t xml:space="preserve">В самом графическом диктанте нет ничего сложного. Я предлагаю утверждения, если вы согласны, то ставите </w:t>
      </w:r>
      <w:r w:rsidR="00103AF3">
        <w:rPr>
          <w:rFonts w:ascii="Times New Roman" w:hAnsi="Times New Roman" w:cs="Times New Roman"/>
          <w:sz w:val="28"/>
          <w:szCs w:val="28"/>
        </w:rPr>
        <w:t xml:space="preserve">на готовом листочке </w:t>
      </w:r>
      <w:r w:rsidR="002C34F6">
        <w:rPr>
          <w:rFonts w:ascii="Times New Roman" w:hAnsi="Times New Roman" w:cs="Times New Roman"/>
          <w:sz w:val="28"/>
          <w:szCs w:val="28"/>
        </w:rPr>
        <w:t>«+», если нет, то «</w:t>
      </w:r>
      <w:proofErr w:type="gramStart"/>
      <w:r w:rsidR="002C34F6">
        <w:rPr>
          <w:rFonts w:ascii="Times New Roman" w:hAnsi="Times New Roman" w:cs="Times New Roman"/>
          <w:sz w:val="28"/>
          <w:szCs w:val="28"/>
        </w:rPr>
        <w:t>-»</w:t>
      </w:r>
      <w:proofErr w:type="gramEnd"/>
      <w:r w:rsidR="002C34F6">
        <w:rPr>
          <w:rFonts w:ascii="Times New Roman" w:hAnsi="Times New Roman" w:cs="Times New Roman"/>
          <w:sz w:val="28"/>
          <w:szCs w:val="28"/>
        </w:rPr>
        <w:t xml:space="preserve">. </w:t>
      </w:r>
      <w:r w:rsidR="00103AF3">
        <w:rPr>
          <w:rFonts w:ascii="Times New Roman" w:hAnsi="Times New Roman" w:cs="Times New Roman"/>
          <w:sz w:val="28"/>
          <w:szCs w:val="28"/>
        </w:rPr>
        <w:t>Подпишите свою фамилию на листочке</w:t>
      </w:r>
      <w:r w:rsidR="006248FF">
        <w:rPr>
          <w:rFonts w:ascii="Times New Roman" w:hAnsi="Times New Roman" w:cs="Times New Roman"/>
          <w:sz w:val="28"/>
          <w:szCs w:val="28"/>
        </w:rPr>
        <w:t xml:space="preserve"> (слайд 14)</w:t>
      </w:r>
      <w:r w:rsidR="00103AF3">
        <w:rPr>
          <w:rFonts w:ascii="Times New Roman" w:hAnsi="Times New Roman" w:cs="Times New Roman"/>
          <w:sz w:val="28"/>
          <w:szCs w:val="28"/>
        </w:rPr>
        <w:t>.</w:t>
      </w:r>
    </w:p>
    <w:p w:rsidR="00103AF3" w:rsidRDefault="00103AF3" w:rsidP="00BF53C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Утверждения:</w:t>
      </w:r>
    </w:p>
    <w:p w:rsidR="00A03DDC" w:rsidRPr="00AA3291" w:rsidRDefault="00AE6AF0" w:rsidP="00482E84">
      <w:pPr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3291">
        <w:rPr>
          <w:rFonts w:ascii="Times New Roman" w:hAnsi="Times New Roman" w:cs="Times New Roman"/>
          <w:sz w:val="28"/>
          <w:szCs w:val="28"/>
        </w:rPr>
        <w:t>Порошок цинка взаимодействует с серной кислотой медленнее, чем гранулы.</w:t>
      </w:r>
    </w:p>
    <w:p w:rsidR="00A03DDC" w:rsidRPr="00AA3291" w:rsidRDefault="00AE6AF0" w:rsidP="00482E84">
      <w:pPr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3291">
        <w:rPr>
          <w:rFonts w:ascii="Times New Roman" w:hAnsi="Times New Roman" w:cs="Times New Roman"/>
          <w:sz w:val="28"/>
          <w:szCs w:val="28"/>
        </w:rPr>
        <w:t>Натрий взаимодействует с кислородом быстрее, чем железо.</w:t>
      </w:r>
    </w:p>
    <w:p w:rsidR="00A03DDC" w:rsidRPr="00AA3291" w:rsidRDefault="00AE6AF0" w:rsidP="00482E84">
      <w:pPr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3291">
        <w:rPr>
          <w:rFonts w:ascii="Times New Roman" w:hAnsi="Times New Roman" w:cs="Times New Roman"/>
          <w:sz w:val="28"/>
          <w:szCs w:val="28"/>
        </w:rPr>
        <w:t>Железо быстрее взаимодействует с 30%-</w:t>
      </w:r>
      <w:proofErr w:type="spellStart"/>
      <w:r w:rsidRPr="00AA3291">
        <w:rPr>
          <w:rFonts w:ascii="Times New Roman" w:hAnsi="Times New Roman" w:cs="Times New Roman"/>
          <w:sz w:val="28"/>
          <w:szCs w:val="28"/>
        </w:rPr>
        <w:t>ным</w:t>
      </w:r>
      <w:proofErr w:type="spellEnd"/>
      <w:r w:rsidRPr="00AA3291">
        <w:rPr>
          <w:rFonts w:ascii="Times New Roman" w:hAnsi="Times New Roman" w:cs="Times New Roman"/>
          <w:sz w:val="28"/>
          <w:szCs w:val="28"/>
        </w:rPr>
        <w:t xml:space="preserve"> раствором серной кислоты, чем с 10%-</w:t>
      </w:r>
      <w:proofErr w:type="spellStart"/>
      <w:r w:rsidRPr="00AA3291">
        <w:rPr>
          <w:rFonts w:ascii="Times New Roman" w:hAnsi="Times New Roman" w:cs="Times New Roman"/>
          <w:sz w:val="28"/>
          <w:szCs w:val="28"/>
        </w:rPr>
        <w:t>ным</w:t>
      </w:r>
      <w:proofErr w:type="spellEnd"/>
      <w:r w:rsidRPr="00AA329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03DDC" w:rsidRPr="00AA3291" w:rsidRDefault="007857E3" w:rsidP="00482E84">
      <w:pPr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857E3">
        <w:rPr>
          <w:rFonts w:ascii="Times New Roman" w:hAnsi="Times New Roman" w:cs="Times New Roman"/>
          <w:sz w:val="28"/>
          <w:szCs w:val="28"/>
        </w:rPr>
        <w:t>Катализатор замедляет скорость химической реакции в 2-3 раза</w:t>
      </w:r>
      <w:r w:rsidR="00AE6AF0" w:rsidRPr="00AA329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03DDC" w:rsidRPr="00AA3291" w:rsidRDefault="00AE6AF0" w:rsidP="00482E84">
      <w:pPr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A3291">
        <w:rPr>
          <w:rFonts w:ascii="Times New Roman" w:hAnsi="Times New Roman" w:cs="Times New Roman"/>
          <w:sz w:val="28"/>
          <w:szCs w:val="28"/>
        </w:rPr>
        <w:t>Оксид меди (</w:t>
      </w:r>
      <w:r w:rsidRPr="00AA3291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AA3291">
        <w:rPr>
          <w:rFonts w:ascii="Times New Roman" w:hAnsi="Times New Roman" w:cs="Times New Roman"/>
          <w:sz w:val="28"/>
          <w:szCs w:val="28"/>
        </w:rPr>
        <w:t>) быстрее взаимодействует с серной кислотой при 60</w:t>
      </w:r>
      <w:r w:rsidRPr="00AA3291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AA3291">
        <w:rPr>
          <w:rFonts w:ascii="Times New Roman" w:hAnsi="Times New Roman" w:cs="Times New Roman"/>
          <w:sz w:val="28"/>
          <w:szCs w:val="28"/>
        </w:rPr>
        <w:t>С, а не при 20</w:t>
      </w:r>
      <w:r w:rsidRPr="00AA3291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AA3291">
        <w:rPr>
          <w:rFonts w:ascii="Times New Roman" w:hAnsi="Times New Roman" w:cs="Times New Roman"/>
          <w:sz w:val="28"/>
          <w:szCs w:val="28"/>
        </w:rPr>
        <w:t xml:space="preserve">С. </w:t>
      </w:r>
    </w:p>
    <w:p w:rsidR="00AA3291" w:rsidRDefault="00415090" w:rsidP="00482E8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AA3291" w:rsidRPr="00AA3291">
        <w:rPr>
          <w:sz w:val="28"/>
          <w:szCs w:val="28"/>
        </w:rPr>
        <w:t xml:space="preserve">- + + - + </w:t>
      </w:r>
      <w:r w:rsidR="007A41B0">
        <w:rPr>
          <w:sz w:val="28"/>
          <w:szCs w:val="28"/>
        </w:rPr>
        <w:t xml:space="preserve"> </w:t>
      </w:r>
      <w:r w:rsidR="007A41B0" w:rsidRPr="007A41B0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7A41B0" w:rsidRPr="007A41B0">
        <w:rPr>
          <w:rFonts w:ascii="Times New Roman" w:hAnsi="Times New Roman" w:cs="Times New Roman"/>
          <w:sz w:val="28"/>
          <w:szCs w:val="28"/>
        </w:rPr>
        <w:t>слайд 1</w:t>
      </w:r>
      <w:r w:rsidR="006248FF">
        <w:rPr>
          <w:rFonts w:ascii="Times New Roman" w:hAnsi="Times New Roman" w:cs="Times New Roman"/>
          <w:sz w:val="28"/>
          <w:szCs w:val="28"/>
        </w:rPr>
        <w:t>5</w:t>
      </w:r>
      <w:r w:rsidR="007A41B0" w:rsidRPr="007A41B0">
        <w:rPr>
          <w:rFonts w:ascii="Times New Roman" w:hAnsi="Times New Roman" w:cs="Times New Roman"/>
          <w:sz w:val="28"/>
          <w:szCs w:val="28"/>
        </w:rPr>
        <w:t>)</w:t>
      </w:r>
    </w:p>
    <w:p w:rsidR="007A41B0" w:rsidRPr="00AA3291" w:rsidRDefault="007A41B0" w:rsidP="00AA3291">
      <w:pPr>
        <w:ind w:firstLine="567"/>
        <w:jc w:val="both"/>
        <w:rPr>
          <w:sz w:val="28"/>
          <w:szCs w:val="28"/>
        </w:rPr>
      </w:pPr>
      <w:r w:rsidRPr="007A41B0">
        <w:rPr>
          <w:sz w:val="28"/>
          <w:szCs w:val="28"/>
        </w:rPr>
        <w:object w:dxaOrig="7205" w:dyaOrig="5401">
          <v:shape id="_x0000_i1031" type="#_x0000_t75" style="width:291.2pt;height:218.15pt" o:ole="">
            <v:imagedata r:id="rId24" o:title=""/>
          </v:shape>
          <o:OLEObject Type="Embed" ProgID="PowerPoint.Slide.12" ShapeID="_x0000_i1031" DrawAspect="Content" ObjectID="_1424429037" r:id="rId25"/>
        </w:object>
      </w:r>
      <w:r w:rsidRPr="007A41B0">
        <w:rPr>
          <w:rFonts w:ascii="Times New Roman" w:hAnsi="Times New Roman" w:cs="Times New Roman"/>
          <w:i/>
          <w:sz w:val="28"/>
          <w:szCs w:val="28"/>
        </w:rPr>
        <w:t>Слайд 1</w:t>
      </w:r>
      <w:r w:rsidR="00083157">
        <w:rPr>
          <w:rFonts w:ascii="Times New Roman" w:hAnsi="Times New Roman" w:cs="Times New Roman"/>
          <w:i/>
          <w:sz w:val="28"/>
          <w:szCs w:val="28"/>
        </w:rPr>
        <w:t>5</w:t>
      </w:r>
    </w:p>
    <w:p w:rsidR="00103AF3" w:rsidRDefault="00913B64" w:rsidP="00BF53C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Передайте свой листочек соседу справа</w:t>
      </w:r>
      <w:r w:rsidR="0041509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Проверьте друг друга. Исправления не допускаются. </w:t>
      </w:r>
      <w:r w:rsidR="00415090">
        <w:rPr>
          <w:rFonts w:ascii="Times New Roman" w:hAnsi="Times New Roman" w:cs="Times New Roman"/>
          <w:sz w:val="28"/>
          <w:szCs w:val="28"/>
        </w:rPr>
        <w:t xml:space="preserve"> Критерии отметки: </w:t>
      </w:r>
      <w:r w:rsidR="00AA3291">
        <w:rPr>
          <w:rFonts w:ascii="Times New Roman" w:hAnsi="Times New Roman" w:cs="Times New Roman"/>
          <w:sz w:val="28"/>
          <w:szCs w:val="28"/>
        </w:rPr>
        <w:t>5</w:t>
      </w:r>
      <w:r w:rsidR="00415090">
        <w:rPr>
          <w:rFonts w:ascii="Times New Roman" w:hAnsi="Times New Roman" w:cs="Times New Roman"/>
          <w:sz w:val="28"/>
          <w:szCs w:val="28"/>
        </w:rPr>
        <w:t xml:space="preserve"> правильных ответов – оценка «5», </w:t>
      </w:r>
      <w:r w:rsidR="00AA3291">
        <w:rPr>
          <w:rFonts w:ascii="Times New Roman" w:hAnsi="Times New Roman" w:cs="Times New Roman"/>
          <w:sz w:val="28"/>
          <w:szCs w:val="28"/>
        </w:rPr>
        <w:t>4</w:t>
      </w:r>
      <w:r w:rsidR="00415090">
        <w:rPr>
          <w:rFonts w:ascii="Times New Roman" w:hAnsi="Times New Roman" w:cs="Times New Roman"/>
          <w:sz w:val="28"/>
          <w:szCs w:val="28"/>
        </w:rPr>
        <w:t xml:space="preserve"> – «4», </w:t>
      </w:r>
      <w:r w:rsidR="00AA3291">
        <w:rPr>
          <w:rFonts w:ascii="Times New Roman" w:hAnsi="Times New Roman" w:cs="Times New Roman"/>
          <w:sz w:val="28"/>
          <w:szCs w:val="28"/>
        </w:rPr>
        <w:t>3</w:t>
      </w:r>
      <w:r w:rsidR="00415090">
        <w:rPr>
          <w:rFonts w:ascii="Times New Roman" w:hAnsi="Times New Roman" w:cs="Times New Roman"/>
          <w:sz w:val="28"/>
          <w:szCs w:val="28"/>
        </w:rPr>
        <w:t xml:space="preserve"> – «3». Я надеюсь, что оценок «2» нет.</w:t>
      </w:r>
    </w:p>
    <w:p w:rsidR="00415090" w:rsidRDefault="00EF70EE" w:rsidP="00BF53C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Организаторы групп передайте листочки</w:t>
      </w:r>
      <w:r w:rsidR="00B570D3">
        <w:rPr>
          <w:rFonts w:ascii="Times New Roman" w:hAnsi="Times New Roman" w:cs="Times New Roman"/>
          <w:sz w:val="28"/>
          <w:szCs w:val="28"/>
        </w:rPr>
        <w:t xml:space="preserve"> учителю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F70EE" w:rsidRDefault="00EF70EE" w:rsidP="00BF53C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C049C" w:rsidRPr="00071EF9" w:rsidRDefault="005C049C" w:rsidP="005C049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C049C">
        <w:rPr>
          <w:rFonts w:ascii="Times New Roman" w:hAnsi="Times New Roman" w:cs="Times New Roman"/>
          <w:i/>
          <w:sz w:val="28"/>
          <w:szCs w:val="28"/>
        </w:rPr>
        <w:t xml:space="preserve">2) домашнее задание: </w:t>
      </w:r>
      <w:r w:rsidR="00071EF9">
        <w:rPr>
          <w:rFonts w:ascii="Times New Roman" w:hAnsi="Times New Roman" w:cs="Times New Roman"/>
          <w:sz w:val="28"/>
          <w:szCs w:val="28"/>
        </w:rPr>
        <w:t xml:space="preserve">привести по 3 примера медленных и быстрых реакций, с которыми вы сталкиваетесь в жизни. </w:t>
      </w:r>
      <w:r w:rsidR="007224A1">
        <w:rPr>
          <w:rFonts w:ascii="Times New Roman" w:hAnsi="Times New Roman" w:cs="Times New Roman"/>
          <w:sz w:val="28"/>
          <w:szCs w:val="28"/>
        </w:rPr>
        <w:t xml:space="preserve">Привести примеры реакций из органической и неорганической химии, протекающих под действием катализатора. </w:t>
      </w:r>
      <w:r w:rsidR="00071EF9">
        <w:rPr>
          <w:rFonts w:ascii="Times New Roman" w:hAnsi="Times New Roman" w:cs="Times New Roman"/>
          <w:sz w:val="28"/>
          <w:szCs w:val="28"/>
        </w:rPr>
        <w:t>Ответить на вопрос, для чего нужно знать факторы, влияющие на скорость химической реакции?</w:t>
      </w:r>
      <w:r w:rsidR="00482E84">
        <w:rPr>
          <w:rFonts w:ascii="Times New Roman" w:hAnsi="Times New Roman" w:cs="Times New Roman"/>
          <w:sz w:val="28"/>
          <w:szCs w:val="28"/>
        </w:rPr>
        <w:t xml:space="preserve"> §15, упр. 3, 6-9</w:t>
      </w:r>
    </w:p>
    <w:p w:rsidR="005C049C" w:rsidRPr="005C049C" w:rsidRDefault="005C049C" w:rsidP="005C049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C049C" w:rsidRPr="005C049C" w:rsidRDefault="005C049C" w:rsidP="005C049C">
      <w:pPr>
        <w:spacing w:after="0" w:line="24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049C">
        <w:rPr>
          <w:rFonts w:ascii="Times New Roman" w:hAnsi="Times New Roman" w:cs="Times New Roman"/>
          <w:i/>
          <w:sz w:val="28"/>
          <w:szCs w:val="28"/>
        </w:rPr>
        <w:t>3) рефлексия</w:t>
      </w:r>
    </w:p>
    <w:p w:rsidR="00851863" w:rsidRDefault="003120B5" w:rsidP="008518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</w:t>
      </w:r>
      <w:r w:rsidR="00B200B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ребята, скажите, можно ли скорость назвать стихией или неуправля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емой силой? Что нам сегодня помогло ответить на этот вопрос? Так значит, прав был Д.И. Менделеев, что ответы на вопросы можно найти через изучение природы, через опыт?</w:t>
      </w:r>
    </w:p>
    <w:p w:rsidR="005C049C" w:rsidRPr="00127AA8" w:rsidRDefault="005C049C" w:rsidP="0085186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049C">
        <w:rPr>
          <w:rFonts w:ascii="Times New Roman" w:hAnsi="Times New Roman" w:cs="Times New Roman"/>
          <w:sz w:val="28"/>
          <w:szCs w:val="28"/>
        </w:rPr>
        <w:t>Что вам понравилось больше всего? Что вызвало наибольшие затруднения? Почему?</w:t>
      </w:r>
      <w:r w:rsidR="00127AA8" w:rsidRPr="00127AA8">
        <w:rPr>
          <w:rFonts w:ascii="Times New Roman" w:hAnsi="Times New Roman" w:cs="Times New Roman"/>
          <w:sz w:val="28"/>
          <w:szCs w:val="28"/>
        </w:rPr>
        <w:t xml:space="preserve"> </w:t>
      </w:r>
      <w:r w:rsidR="00127AA8">
        <w:rPr>
          <w:rFonts w:ascii="Times New Roman" w:hAnsi="Times New Roman" w:cs="Times New Roman"/>
          <w:sz w:val="28"/>
          <w:szCs w:val="28"/>
        </w:rPr>
        <w:t>Организаторы, с какими трудностями столкнулась ваша группа, как вы решали возникавшие вопросы? Как работала ваша группа: слаженно или нет?</w:t>
      </w:r>
    </w:p>
    <w:p w:rsidR="00DD13C7" w:rsidRDefault="007C1E67" w:rsidP="00D8775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Итак, мы хорошо сегодня поработали. Вы доказали, что умеете работать в коллективе. Чувство поддержки одноклассника является важным фактором для успешной деятельности, своего рода катализатором совместной работы. Я благодарю вас за урок. Мне хочется верить, что у вас осталось позитивное мнение об уроке. </w:t>
      </w:r>
    </w:p>
    <w:p w:rsidR="00D8775B" w:rsidRDefault="00D8775B" w:rsidP="00D8775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1867" w:rsidRDefault="00CE1867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1867" w:rsidRDefault="00CE1867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1867" w:rsidRDefault="00CE1867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1867" w:rsidRDefault="00CE1867" w:rsidP="00DF41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73790" w:rsidRDefault="00CE1867" w:rsidP="00E7379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E73790">
        <w:rPr>
          <w:rFonts w:ascii="Times New Roman" w:hAnsi="Times New Roman" w:cs="Times New Roman"/>
          <w:sz w:val="28"/>
          <w:szCs w:val="28"/>
        </w:rPr>
        <w:lastRenderedPageBreak/>
        <w:t>ПРИЛОЖЕНИЕ 1. ОПОРНЫЙ КОНСПЕКТ</w:t>
      </w:r>
      <w:r w:rsidR="00A401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3790" w:rsidRDefault="001228A8" w:rsidP="00E7379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81" type="#_x0000_t202" style="position:absolute;left:0;text-align:left;margin-left:310.2pt;margin-top:-12.1pt;width:204.5pt;height:43.9pt;z-index:251718656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aCLPl0ECAABVBAAADgAA&#10;AAAAAAAAAAAAAAAuAgAAZHJzL2Uyb0RvYy54bWxQSwECLQAUAAYACAAAACEA/S8y1tsAAAAFAQAA&#10;DwAAAAAAAAAAAAAAAACbBAAAZHJzL2Rvd25yZXYueG1sUEsFBgAAAAAEAAQA8wAAAKMFAAAAAA==&#10;">
            <v:textbox>
              <w:txbxContent>
                <w:p w:rsidR="00A401FE" w:rsidRPr="00A401FE" w:rsidRDefault="00A401FE">
                  <w:pPr>
                    <w:rPr>
                      <w:sz w:val="28"/>
                      <w:szCs w:val="28"/>
                    </w:rPr>
                  </w:pPr>
                  <m:oMath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υ=±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  <w:lang w:val="en-US"/>
                              </w:rPr>
                              <m:t>C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2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  <w:lang w:val="en-US"/>
                              </w:rPr>
                              <m:t>C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1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2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8"/>
                                <w:szCs w:val="28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t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8"/>
                                <w:szCs w:val="28"/>
                              </w:rPr>
                              <m:t>1</m:t>
                            </m:r>
                          </m:sub>
                        </m:sSub>
                      </m:den>
                    </m:f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=±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∆C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8"/>
                            <w:szCs w:val="28"/>
                          </w:rPr>
                          <m:t>∆t</m:t>
                        </m:r>
                      </m:den>
                    </m:f>
                  </m:oMath>
                  <w:r w:rsidRPr="00A401FE">
                    <w:rPr>
                      <w:rFonts w:eastAsiaTheme="minorEastAsia"/>
                      <w:sz w:val="28"/>
                      <w:szCs w:val="28"/>
                    </w:rPr>
                    <w:t>, моль/</w:t>
                  </w:r>
                  <w:proofErr w:type="spellStart"/>
                  <w:r w:rsidRPr="00A401FE">
                    <w:rPr>
                      <w:rFonts w:eastAsiaTheme="minorEastAsia"/>
                      <w:sz w:val="28"/>
                      <w:szCs w:val="28"/>
                    </w:rPr>
                    <w:t>л</w:t>
                  </w:r>
                  <w:r w:rsidRPr="00A401FE">
                    <w:rPr>
                      <w:rFonts w:eastAsiaTheme="minorEastAsia" w:cstheme="minorHAnsi"/>
                      <w:sz w:val="28"/>
                      <w:szCs w:val="28"/>
                    </w:rPr>
                    <w:t>•</w:t>
                  </w:r>
                  <w:proofErr w:type="gramStart"/>
                  <w:r w:rsidRPr="00A401FE">
                    <w:rPr>
                      <w:rFonts w:eastAsiaTheme="minorEastAsia"/>
                      <w:sz w:val="28"/>
                      <w:szCs w:val="28"/>
                    </w:rPr>
                    <w:t>с</w:t>
                  </w:r>
                  <w:proofErr w:type="spellEnd"/>
                  <w:proofErr w:type="gramEnd"/>
                </w:p>
              </w:txbxContent>
            </v:textbox>
          </v:shape>
        </w:pict>
      </w:r>
    </w:p>
    <w:p w:rsidR="00E73790" w:rsidRDefault="00E73790" w:rsidP="00E7379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 «Скорость химических реакций»</w:t>
      </w:r>
    </w:p>
    <w:p w:rsidR="00E73790" w:rsidRDefault="001228A8" w:rsidP="00E7379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7" style="position:absolute;left:0;text-align:left;margin-left:125.05pt;margin-top:4.65pt;width:379.35pt;height:122.7pt;z-index:251661312" arcsize="10923f">
            <v:textbox>
              <w:txbxContent>
                <w:p w:rsidR="008C6995" w:rsidRDefault="008C6995" w:rsidP="00E73790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B63D0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Природа реагирующих веществ</w:t>
                  </w:r>
                </w:p>
                <w:p w:rsidR="008C6995" w:rsidRDefault="008C6995" w:rsidP="00E73790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Уравнение реакции:</w:t>
                  </w:r>
                </w:p>
                <w:p w:rsidR="008C6995" w:rsidRDefault="008C6995" w:rsidP="00E73790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8C6995" w:rsidRPr="00C54E7C" w:rsidRDefault="008C6995" w:rsidP="00E73790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Вывод:</w:t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6" style="position:absolute;left:0;text-align:left;margin-left:8.85pt;margin-top:14.1pt;width:65.55pt;height:655.5pt;z-index:251660288;v-text-anchor:middle" arcsize="10923f">
            <v:textbox style="layout-flow:vertical;mso-layout-flow-alt:bottom-to-top">
              <w:txbxContent>
                <w:p w:rsidR="008C6995" w:rsidRPr="00240121" w:rsidRDefault="008C6995" w:rsidP="00E7379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aps/>
                      <w:sz w:val="28"/>
                      <w:szCs w:val="28"/>
                    </w:rPr>
                  </w:pPr>
                  <w:r w:rsidRPr="00240121">
                    <w:rPr>
                      <w:rFonts w:ascii="Times New Roman" w:hAnsi="Times New Roman" w:cs="Times New Roman"/>
                      <w:b/>
                      <w:caps/>
                      <w:sz w:val="28"/>
                      <w:szCs w:val="28"/>
                    </w:rPr>
                    <w:t>Скорость химической реакции</w:t>
                  </w:r>
                </w:p>
                <w:p w:rsidR="008C6995" w:rsidRPr="00240121" w:rsidRDefault="008C6995" w:rsidP="00E73790">
                  <w:pPr>
                    <w:jc w:val="center"/>
                    <w:rPr>
                      <w:rFonts w:ascii="Times New Roman" w:hAnsi="Times New Roman" w:cs="Times New Roman"/>
                      <w:b/>
                      <w:caps/>
                      <w:sz w:val="24"/>
                      <w:szCs w:val="24"/>
                    </w:rPr>
                  </w:pPr>
                  <w:r w:rsidRPr="0024012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- </w:t>
                  </w:r>
                  <w:r w:rsidRPr="00240121">
                    <w:rPr>
                      <w:rFonts w:ascii="Times New Roman" w:hAnsi="Times New Roman" w:cs="Times New Roman"/>
                      <w:sz w:val="28"/>
                      <w:szCs w:val="28"/>
                    </w:rPr>
                    <w:t>это изменение концентрации одного из реагирующих веществ или продуктов реакции в единицу времени</w:t>
                  </w:r>
                  <w:r w:rsidRPr="00240121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r w:rsidRPr="00240121">
                    <w:rPr>
                      <w:rFonts w:ascii="Times New Roman" w:hAnsi="Times New Roman" w:cs="Times New Roman"/>
                      <w:b/>
                      <w:caps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</v:roundrect>
        </w:pict>
      </w:r>
    </w:p>
    <w:p w:rsidR="00E73790" w:rsidRDefault="001228A8" w:rsidP="00E737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56" type="#_x0000_t66" style="position:absolute;margin-left:74.4pt;margin-top:568.55pt;width:50.65pt;height:30.1pt;z-index:251670528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5" type="#_x0000_t66" style="position:absolute;margin-left:75.35pt;margin-top:438.6pt;width:50.65pt;height:30.1pt;z-index:251669504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4" type="#_x0000_t66" style="position:absolute;margin-left:75.35pt;margin-top:300.95pt;width:50.65pt;height:30.1pt;z-index:251668480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3" type="#_x0000_t66" style="position:absolute;margin-left:74.4pt;margin-top:166.45pt;width:50.65pt;height:30.1pt;z-index:251667456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2" type="#_x0000_t66" style="position:absolute;margin-left:74.4pt;margin-top:36.4pt;width:50.65pt;height:30.1pt;z-index:251666432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50" style="position:absolute;margin-left:126pt;margin-top:391.9pt;width:379.35pt;height:122.7pt;z-index:251664384" arcsize="10923f">
            <v:textbox>
              <w:txbxContent>
                <w:p w:rsidR="006C7FE7" w:rsidRDefault="006C7FE7" w:rsidP="006C7FE7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Температура </w:t>
                  </w:r>
                </w:p>
                <w:p w:rsidR="006C7FE7" w:rsidRDefault="006C7FE7" w:rsidP="006C7FE7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Уравнение реакции:</w:t>
                  </w:r>
                </w:p>
                <w:p w:rsidR="006C7FE7" w:rsidRDefault="006C7FE7" w:rsidP="006C7FE7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6C7FE7" w:rsidRPr="00C54E7C" w:rsidRDefault="006C7FE7" w:rsidP="006C7FE7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Вывод:</w:t>
                  </w:r>
                </w:p>
                <w:p w:rsidR="006C7FE7" w:rsidRPr="00B63D05" w:rsidRDefault="006C7FE7" w:rsidP="006C7FE7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8C6995" w:rsidRPr="00B63D05" w:rsidRDefault="008C6995" w:rsidP="00E73790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51" style="position:absolute;margin-left:126pt;margin-top:526.35pt;width:379.35pt;height:122.7pt;z-index:251665408" arcsize="10923f">
            <v:textbox>
              <w:txbxContent>
                <w:p w:rsidR="008C6995" w:rsidRDefault="008C6995" w:rsidP="00E73790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Катализатор </w:t>
                  </w:r>
                </w:p>
                <w:p w:rsidR="008C6995" w:rsidRDefault="008C6995" w:rsidP="00E73790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Уравнение реакции:</w:t>
                  </w:r>
                </w:p>
                <w:p w:rsidR="008C6995" w:rsidRDefault="008C6995" w:rsidP="00E73790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8C6995" w:rsidRPr="00C54E7C" w:rsidRDefault="008C6995" w:rsidP="00E73790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Вывод:</w:t>
                  </w:r>
                </w:p>
                <w:p w:rsidR="008C6995" w:rsidRPr="00B63D05" w:rsidRDefault="008C6995" w:rsidP="00E73790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9" style="position:absolute;margin-left:126pt;margin-top:256.8pt;width:379.35pt;height:122.7pt;z-index:251663360" arcsize="10923f">
            <v:textbox>
              <w:txbxContent>
                <w:p w:rsidR="008C6995" w:rsidRDefault="008C6995" w:rsidP="00E73790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Концентрация </w:t>
                  </w:r>
                </w:p>
                <w:p w:rsidR="008C6995" w:rsidRDefault="008C6995" w:rsidP="00E73790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Уравнение реакции:</w:t>
                  </w:r>
                </w:p>
                <w:p w:rsidR="008C6995" w:rsidRDefault="008C6995" w:rsidP="00E73790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8C6995" w:rsidRPr="00C54E7C" w:rsidRDefault="008C6995" w:rsidP="00E73790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Вывод:</w:t>
                  </w:r>
                </w:p>
                <w:p w:rsidR="008C6995" w:rsidRPr="00B63D05" w:rsidRDefault="008C6995" w:rsidP="00E73790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8" style="position:absolute;margin-left:126pt;margin-top:121.25pt;width:379.35pt;height:122.7pt;z-index:251662336" arcsize="10923f">
            <v:textbox>
              <w:txbxContent>
                <w:p w:rsidR="006C7FE7" w:rsidRDefault="006C7FE7" w:rsidP="006C7FE7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Поверхность соприкосновения веществ</w:t>
                  </w:r>
                </w:p>
                <w:p w:rsidR="006C7FE7" w:rsidRDefault="006C7FE7" w:rsidP="006C7FE7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Уравнение реакции:</w:t>
                  </w:r>
                </w:p>
                <w:p w:rsidR="006C7FE7" w:rsidRDefault="006C7FE7" w:rsidP="006C7FE7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</w:p>
                <w:p w:rsidR="008C6995" w:rsidRPr="00C54E7C" w:rsidRDefault="006C7FE7" w:rsidP="006C7FE7">
                  <w:pP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Вывод:</w:t>
                  </w:r>
                </w:p>
                <w:p w:rsidR="008C6995" w:rsidRPr="00B63D05" w:rsidRDefault="008C6995" w:rsidP="00E73790">
                  <w:pP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  <w:r w:rsidR="00E73790">
        <w:rPr>
          <w:rFonts w:ascii="Times New Roman" w:hAnsi="Times New Roman" w:cs="Times New Roman"/>
          <w:sz w:val="28"/>
          <w:szCs w:val="28"/>
        </w:rPr>
        <w:br w:type="page"/>
      </w:r>
    </w:p>
    <w:p w:rsidR="00E73790" w:rsidRDefault="00E73790" w:rsidP="003000F5">
      <w:pPr>
        <w:rPr>
          <w:rFonts w:ascii="Times New Roman" w:hAnsi="Times New Roman" w:cs="Times New Roman"/>
          <w:sz w:val="28"/>
          <w:szCs w:val="28"/>
        </w:rPr>
        <w:sectPr w:rsidR="00E73790" w:rsidSect="00B570D3">
          <w:footerReference w:type="default" r:id="rId26"/>
          <w:pgSz w:w="11906" w:h="16838"/>
          <w:pgMar w:top="993" w:right="850" w:bottom="993" w:left="1134" w:header="708" w:footer="708" w:gutter="0"/>
          <w:cols w:space="708"/>
          <w:docGrid w:linePitch="360"/>
        </w:sectPr>
      </w:pPr>
    </w:p>
    <w:p w:rsidR="00DF41B9" w:rsidRDefault="009B767B" w:rsidP="003000F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E7379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 КАРТОЧКИ С ИНСТРУКЦИЯМИ ДЛЯ ГРУПП</w:t>
      </w:r>
    </w:p>
    <w:p w:rsidR="007669A1" w:rsidRDefault="007669A1" w:rsidP="007669A1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669A1" w:rsidRPr="003C6F19" w:rsidRDefault="007669A1" w:rsidP="007669A1">
      <w:pPr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6F415C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I</w:t>
      </w:r>
      <w:r w:rsidRPr="006F415C">
        <w:rPr>
          <w:rFonts w:ascii="Times New Roman" w:hAnsi="Times New Roman" w:cs="Times New Roman"/>
          <w:b/>
          <w:sz w:val="28"/>
          <w:szCs w:val="28"/>
          <w:u w:val="single"/>
        </w:rPr>
        <w:t xml:space="preserve"> группа.</w:t>
      </w:r>
      <w:proofErr w:type="gramEnd"/>
      <w:r w:rsidRPr="003C6F19">
        <w:rPr>
          <w:rFonts w:ascii="Times New Roman" w:hAnsi="Times New Roman" w:cs="Times New Roman"/>
          <w:b/>
          <w:sz w:val="28"/>
          <w:szCs w:val="28"/>
        </w:rPr>
        <w:t xml:space="preserve"> Влияние природы реагирующих веществ на скорость химической реакции</w:t>
      </w:r>
    </w:p>
    <w:p w:rsidR="007669A1" w:rsidRDefault="007669A1" w:rsidP="007669A1">
      <w:pPr>
        <w:rPr>
          <w:rFonts w:ascii="Times New Roman" w:hAnsi="Times New Roman" w:cs="Times New Roman"/>
          <w:sz w:val="28"/>
          <w:szCs w:val="28"/>
        </w:rPr>
      </w:pPr>
    </w:p>
    <w:p w:rsidR="007669A1" w:rsidRPr="00716943" w:rsidRDefault="007669A1" w:rsidP="007669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716943">
        <w:rPr>
          <w:rFonts w:ascii="Times New Roman" w:hAnsi="Times New Roman" w:cs="Times New Roman"/>
          <w:i/>
          <w:sz w:val="28"/>
          <w:szCs w:val="28"/>
        </w:rPr>
        <w:t>Лабораторный опыт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две пробирки налейте по 1 мл серной кислоты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915041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915041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одну пробирку добавьте магний, в другую – цинк.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Сравните происходящие изменения в двух пробирках.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Запишите уравнения реакций в опорный конспект.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Сформулируйте вывод о влиянии природы реагирующих веществ на скорость химической реакции.</w:t>
      </w:r>
    </w:p>
    <w:p w:rsidR="00B2729C" w:rsidRDefault="001228A8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1" style="position:absolute;left:0;text-align:left;margin-left:22.8pt;margin-top:16.7pt;width:437.6pt;height:151.55pt;z-index:251677696" arcsize="10923f" fillcolor="white [3212]" strokeweight="1.5pt">
            <v:stroke dashstyle="1 1" endcap="round"/>
            <v:textbox style="mso-next-textbox:#_x0000_s1061">
              <w:txbxContent>
                <w:p w:rsidR="00B2729C" w:rsidRPr="00921E79" w:rsidRDefault="00B2729C" w:rsidP="00B2729C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21E7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Соблюдайте </w:t>
                  </w:r>
                  <w:r w:rsidRPr="00921E79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технику безопасности</w:t>
                  </w:r>
                  <w:r w:rsidRPr="00921E7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при выполнении лабораторного опыта:</w:t>
                  </w:r>
                </w:p>
                <w:p w:rsidR="00B2729C" w:rsidRPr="00921E79" w:rsidRDefault="00B2729C" w:rsidP="00B2729C">
                  <w:pPr>
                    <w:pStyle w:val="a3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roundrect>
        </w:pict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511072</wp:posOffset>
            </wp:positionH>
            <wp:positionV relativeFrom="paragraph">
              <wp:posOffset>221837</wp:posOffset>
            </wp:positionV>
            <wp:extent cx="672066" cy="712381"/>
            <wp:effectExtent l="19050" t="0" r="0" b="0"/>
            <wp:wrapNone/>
            <wp:docPr id="122" name="Рисунок 26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9325" t="79901" r="70088" b="5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66" cy="712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1446530</wp:posOffset>
            </wp:positionH>
            <wp:positionV relativeFrom="paragraph">
              <wp:posOffset>295910</wp:posOffset>
            </wp:positionV>
            <wp:extent cx="597535" cy="584200"/>
            <wp:effectExtent l="19050" t="0" r="0" b="0"/>
            <wp:wrapSquare wrapText="bothSides"/>
            <wp:docPr id="123" name="Рисунок 32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58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2520626</wp:posOffset>
            </wp:positionH>
            <wp:positionV relativeFrom="paragraph">
              <wp:posOffset>317530</wp:posOffset>
            </wp:positionV>
            <wp:extent cx="629536" cy="606055"/>
            <wp:effectExtent l="19050" t="0" r="0" b="0"/>
            <wp:wrapNone/>
            <wp:docPr id="124" name="Рисунок 21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6" cy="6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3224530</wp:posOffset>
            </wp:positionH>
            <wp:positionV relativeFrom="paragraph">
              <wp:posOffset>285115</wp:posOffset>
            </wp:positionV>
            <wp:extent cx="604520" cy="690880"/>
            <wp:effectExtent l="19050" t="0" r="5080" b="0"/>
            <wp:wrapNone/>
            <wp:docPr id="125" name="Рисунок 22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4264025</wp:posOffset>
            </wp:positionH>
            <wp:positionV relativeFrom="paragraph">
              <wp:posOffset>285115</wp:posOffset>
            </wp:positionV>
            <wp:extent cx="575945" cy="594995"/>
            <wp:effectExtent l="19050" t="0" r="0" b="0"/>
            <wp:wrapNone/>
            <wp:docPr id="126" name="Рисунок 17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9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5008245</wp:posOffset>
            </wp:positionH>
            <wp:positionV relativeFrom="paragraph">
              <wp:posOffset>285115</wp:posOffset>
            </wp:positionV>
            <wp:extent cx="575945" cy="594995"/>
            <wp:effectExtent l="19050" t="0" r="0" b="0"/>
            <wp:wrapNone/>
            <wp:docPr id="127" name="Рисунок 56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9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729C" w:rsidRDefault="001228A8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2" type="#_x0000_t32" style="position:absolute;left:0;text-align:left;margin-left:241.4pt;margin-top:17.4pt;width:15.1pt;height:0;z-index:251682816" o:connectortype="straight">
            <v:stroke endarrow="block"/>
          </v:shape>
        </w:pict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Докладчику нужно положить свой заполненный опорный конспект по исследуемому фактору под экран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документ-камеры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ответить на следующие вопросы:</w:t>
      </w:r>
    </w:p>
    <w:p w:rsidR="007669A1" w:rsidRPr="004A23CF" w:rsidRDefault="007669A1" w:rsidP="007669A1">
      <w:pPr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3CF">
        <w:rPr>
          <w:rFonts w:ascii="Times New Roman" w:hAnsi="Times New Roman" w:cs="Times New Roman"/>
          <w:sz w:val="28"/>
          <w:szCs w:val="28"/>
        </w:rPr>
        <w:t>Как выполняли опыт? Что наблюдали?</w:t>
      </w:r>
    </w:p>
    <w:p w:rsidR="007669A1" w:rsidRDefault="007669A1" w:rsidP="007669A1">
      <w:pPr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3CF">
        <w:rPr>
          <w:rFonts w:ascii="Times New Roman" w:hAnsi="Times New Roman" w:cs="Times New Roman"/>
          <w:sz w:val="28"/>
          <w:szCs w:val="28"/>
        </w:rPr>
        <w:t>Что повлияло на скорость реакции?</w:t>
      </w:r>
      <w:r>
        <w:rPr>
          <w:rFonts w:ascii="Times New Roman" w:hAnsi="Times New Roman" w:cs="Times New Roman"/>
          <w:sz w:val="28"/>
          <w:szCs w:val="28"/>
        </w:rPr>
        <w:t xml:space="preserve"> (вывод)</w:t>
      </w:r>
    </w:p>
    <w:p w:rsidR="007669A1" w:rsidRDefault="007669A1" w:rsidP="007669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Pr="006F415C" w:rsidRDefault="007669A1" w:rsidP="007669A1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6F415C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I</w:t>
      </w:r>
      <w:r w:rsidR="002067C1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V</w:t>
      </w:r>
      <w:r w:rsidRPr="006F415C">
        <w:rPr>
          <w:rFonts w:ascii="Times New Roman" w:hAnsi="Times New Roman" w:cs="Times New Roman"/>
          <w:b/>
          <w:sz w:val="28"/>
          <w:szCs w:val="28"/>
          <w:u w:val="single"/>
        </w:rPr>
        <w:t xml:space="preserve"> группа.</w:t>
      </w:r>
      <w:proofErr w:type="gramEnd"/>
      <w:r w:rsidRPr="006F415C">
        <w:rPr>
          <w:rFonts w:ascii="Times New Roman" w:hAnsi="Times New Roman" w:cs="Times New Roman"/>
          <w:b/>
          <w:sz w:val="28"/>
          <w:szCs w:val="28"/>
        </w:rPr>
        <w:t xml:space="preserve"> Влияние температуры на скорость химической реакции</w:t>
      </w:r>
    </w:p>
    <w:p w:rsidR="007669A1" w:rsidRDefault="007669A1" w:rsidP="007669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DF1F92">
        <w:rPr>
          <w:rFonts w:ascii="Times New Roman" w:hAnsi="Times New Roman" w:cs="Times New Roman"/>
          <w:i/>
          <w:sz w:val="28"/>
          <w:szCs w:val="28"/>
        </w:rPr>
        <w:t>Лабораторный опыт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две пробирки поместите на кончике шпателя оксид меди </w:t>
      </w:r>
      <w:r w:rsidRPr="00DF1F9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DF1F9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>uO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Налейте в каждую пробирку по 1 мл соляной кислоты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HCl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Одну пробирку нагрейте в пламени спиртовки, не доводя до кипения.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Сравните содержимое двух пробирок.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Запишите уравнение реакции в опорный конспект.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Сформулируйте вывод о влиянии температуры на скорость химической реакции.</w:t>
      </w:r>
    </w:p>
    <w:p w:rsidR="00B2729C" w:rsidRDefault="001228A8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4" style="position:absolute;left:0;text-align:left;margin-left:34.8pt;margin-top:10.2pt;width:437.6pt;height:191.45pt;z-index:251686912" arcsize="10923f" fillcolor="white [3212]" strokeweight="1.5pt">
            <v:stroke dashstyle="1 1" endcap="round"/>
            <v:textbox style="mso-next-textbox:#_x0000_s1064">
              <w:txbxContent>
                <w:p w:rsidR="00B2729C" w:rsidRPr="00921E79" w:rsidRDefault="00B2729C" w:rsidP="00B2729C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21E7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Соблюдайте </w:t>
                  </w:r>
                  <w:r w:rsidRPr="00921E79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технику безопасности</w:t>
                  </w:r>
                  <w:r w:rsidRPr="00921E7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при выполнении лабораторного опыта:</w:t>
                  </w:r>
                </w:p>
              </w:txbxContent>
            </v:textbox>
          </v:roundrect>
        </w:pict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4412615</wp:posOffset>
            </wp:positionH>
            <wp:positionV relativeFrom="paragraph">
              <wp:posOffset>124460</wp:posOffset>
            </wp:positionV>
            <wp:extent cx="575945" cy="594995"/>
            <wp:effectExtent l="19050" t="0" r="0" b="0"/>
            <wp:wrapNone/>
            <wp:docPr id="138" name="Рисунок 17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9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3371215</wp:posOffset>
            </wp:positionH>
            <wp:positionV relativeFrom="paragraph">
              <wp:posOffset>123825</wp:posOffset>
            </wp:positionV>
            <wp:extent cx="597535" cy="690880"/>
            <wp:effectExtent l="19050" t="0" r="0" b="0"/>
            <wp:wrapNone/>
            <wp:docPr id="139" name="Рисунок 22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2668905</wp:posOffset>
            </wp:positionH>
            <wp:positionV relativeFrom="paragraph">
              <wp:posOffset>156210</wp:posOffset>
            </wp:positionV>
            <wp:extent cx="629285" cy="605790"/>
            <wp:effectExtent l="19050" t="0" r="0" b="0"/>
            <wp:wrapNone/>
            <wp:docPr id="140" name="Рисунок 21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" cy="60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1595120</wp:posOffset>
            </wp:positionH>
            <wp:positionV relativeFrom="paragraph">
              <wp:posOffset>134620</wp:posOffset>
            </wp:positionV>
            <wp:extent cx="597535" cy="584200"/>
            <wp:effectExtent l="19050" t="0" r="0" b="0"/>
            <wp:wrapSquare wrapText="bothSides"/>
            <wp:docPr id="141" name="Рисунок 32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58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659765</wp:posOffset>
            </wp:positionH>
            <wp:positionV relativeFrom="paragraph">
              <wp:posOffset>60487</wp:posOffset>
            </wp:positionV>
            <wp:extent cx="671830" cy="711835"/>
            <wp:effectExtent l="19050" t="0" r="0" b="0"/>
            <wp:wrapNone/>
            <wp:docPr id="142" name="Рисунок 26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9325" t="79901" r="70088" b="5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71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729C" w:rsidRDefault="001228A8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5" type="#_x0000_t32" style="position:absolute;left:0;text-align:left;margin-left:244.7pt;margin-top:8.95pt;width:27.6pt;height:0;z-index:251698176" o:connectortype="straight">
            <v:stroke endarrow="block"/>
          </v:shape>
        </w:pict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4465955</wp:posOffset>
            </wp:positionH>
            <wp:positionV relativeFrom="paragraph">
              <wp:posOffset>219075</wp:posOffset>
            </wp:positionV>
            <wp:extent cx="575945" cy="584200"/>
            <wp:effectExtent l="19050" t="0" r="0" b="0"/>
            <wp:wrapSquare wrapText="bothSides"/>
            <wp:docPr id="143" name="Рисунок 74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8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3562350</wp:posOffset>
            </wp:positionH>
            <wp:positionV relativeFrom="paragraph">
              <wp:posOffset>240030</wp:posOffset>
            </wp:positionV>
            <wp:extent cx="575945" cy="541655"/>
            <wp:effectExtent l="19050" t="0" r="0" b="0"/>
            <wp:wrapSquare wrapText="bothSides"/>
            <wp:docPr id="144" name="Рисунок 68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4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2637155</wp:posOffset>
            </wp:positionH>
            <wp:positionV relativeFrom="paragraph">
              <wp:posOffset>219075</wp:posOffset>
            </wp:positionV>
            <wp:extent cx="575945" cy="574040"/>
            <wp:effectExtent l="19050" t="0" r="0" b="0"/>
            <wp:wrapSquare wrapText="bothSides"/>
            <wp:docPr id="145" name="Рисунок 65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1595120</wp:posOffset>
            </wp:positionH>
            <wp:positionV relativeFrom="paragraph">
              <wp:posOffset>198120</wp:posOffset>
            </wp:positionV>
            <wp:extent cx="597535" cy="594995"/>
            <wp:effectExtent l="19050" t="0" r="0" b="0"/>
            <wp:wrapSquare wrapText="bothSides"/>
            <wp:docPr id="146" name="Рисунок 59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59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659765</wp:posOffset>
            </wp:positionH>
            <wp:positionV relativeFrom="paragraph">
              <wp:posOffset>219075</wp:posOffset>
            </wp:positionV>
            <wp:extent cx="575945" cy="574040"/>
            <wp:effectExtent l="19050" t="0" r="0" b="0"/>
            <wp:wrapSquare wrapText="bothSides"/>
            <wp:docPr id="147" name="Рисунок 62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Докладчику нужно положить свой заполненный опорный конспект по исследуемому фактору под экран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документ-камеры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ответить на следующие вопросы:</w:t>
      </w:r>
    </w:p>
    <w:p w:rsidR="007669A1" w:rsidRPr="004A23CF" w:rsidRDefault="007669A1" w:rsidP="007669A1">
      <w:pPr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3CF">
        <w:rPr>
          <w:rFonts w:ascii="Times New Roman" w:hAnsi="Times New Roman" w:cs="Times New Roman"/>
          <w:sz w:val="28"/>
          <w:szCs w:val="28"/>
        </w:rPr>
        <w:t>Как выполняли опыт? Что наблюдали?</w:t>
      </w:r>
    </w:p>
    <w:p w:rsidR="007669A1" w:rsidRDefault="007669A1" w:rsidP="007669A1">
      <w:pPr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3CF">
        <w:rPr>
          <w:rFonts w:ascii="Times New Roman" w:hAnsi="Times New Roman" w:cs="Times New Roman"/>
          <w:sz w:val="28"/>
          <w:szCs w:val="28"/>
        </w:rPr>
        <w:t>Что повлияло на скорость реакции?</w:t>
      </w:r>
      <w:r>
        <w:rPr>
          <w:rFonts w:ascii="Times New Roman" w:hAnsi="Times New Roman" w:cs="Times New Roman"/>
          <w:sz w:val="28"/>
          <w:szCs w:val="28"/>
        </w:rPr>
        <w:t xml:space="preserve"> (вывод)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Pr="00D5101D" w:rsidRDefault="007669A1" w:rsidP="007669A1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D5101D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III</w:t>
      </w:r>
      <w:r w:rsidRPr="00D5101D">
        <w:rPr>
          <w:rFonts w:ascii="Times New Roman" w:hAnsi="Times New Roman" w:cs="Times New Roman"/>
          <w:b/>
          <w:sz w:val="28"/>
          <w:szCs w:val="28"/>
          <w:u w:val="single"/>
        </w:rPr>
        <w:t xml:space="preserve"> группа.</w:t>
      </w:r>
      <w:proofErr w:type="gramEnd"/>
      <w:r w:rsidRPr="00D5101D">
        <w:rPr>
          <w:rFonts w:ascii="Times New Roman" w:hAnsi="Times New Roman" w:cs="Times New Roman"/>
          <w:b/>
          <w:sz w:val="28"/>
          <w:szCs w:val="28"/>
        </w:rPr>
        <w:t xml:space="preserve"> Влияние концентрации вещества на скорость химической реакции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:rsidR="007669A1" w:rsidRDefault="007669A1" w:rsidP="007669A1">
      <w:pPr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DF1F92">
        <w:rPr>
          <w:rFonts w:ascii="Times New Roman" w:hAnsi="Times New Roman" w:cs="Times New Roman"/>
          <w:i/>
          <w:sz w:val="28"/>
          <w:szCs w:val="28"/>
        </w:rPr>
        <w:t>Лабораторный опыт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две пробирки поместите по 1 грануле цинка.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одну пробирку налейте серную кислоту </w:t>
      </w:r>
      <w:r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1E7778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SO</w:t>
      </w:r>
      <w:r w:rsidRPr="001E7778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более разбавленную (1:5), в другую – менее разбавленную (1:2).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Сравните происходящие изменения в двух пробирках.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Запишите уравнение реакции в опорный конспект.</w:t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1228A8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7" style="position:absolute;left:0;text-align:left;margin-left:32.25pt;margin-top:8.9pt;width:437.6pt;height:151.55pt;z-index:251700224" arcsize="10923f" fillcolor="white [3212]" strokeweight="1.5pt">
            <v:stroke dashstyle="1 1" endcap="round"/>
            <v:textbox style="mso-next-textbox:#_x0000_s1067">
              <w:txbxContent>
                <w:p w:rsidR="00B2729C" w:rsidRPr="00921E79" w:rsidRDefault="00B2729C" w:rsidP="00B2729C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21E7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Соблюдайте </w:t>
                  </w:r>
                  <w:r w:rsidRPr="00921E79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технику безопасности</w:t>
                  </w:r>
                  <w:r w:rsidRPr="00921E7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при выполнении лабораторного опыта:</w:t>
                  </w:r>
                </w:p>
              </w:txbxContent>
            </v:textbox>
          </v:roundrect>
        </w:pict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606425</wp:posOffset>
            </wp:positionH>
            <wp:positionV relativeFrom="paragraph">
              <wp:posOffset>242570</wp:posOffset>
            </wp:positionV>
            <wp:extent cx="671830" cy="711835"/>
            <wp:effectExtent l="19050" t="0" r="0" b="0"/>
            <wp:wrapNone/>
            <wp:docPr id="154" name="Рисунок 26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9325" t="79901" r="70088" b="5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71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1542415</wp:posOffset>
            </wp:positionH>
            <wp:positionV relativeFrom="paragraph">
              <wp:posOffset>316865</wp:posOffset>
            </wp:positionV>
            <wp:extent cx="597535" cy="584200"/>
            <wp:effectExtent l="19050" t="0" r="0" b="0"/>
            <wp:wrapSquare wrapText="bothSides"/>
            <wp:docPr id="155" name="Рисунок 32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58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2616200</wp:posOffset>
            </wp:positionH>
            <wp:positionV relativeFrom="paragraph">
              <wp:posOffset>338455</wp:posOffset>
            </wp:positionV>
            <wp:extent cx="629285" cy="605790"/>
            <wp:effectExtent l="19050" t="0" r="0" b="0"/>
            <wp:wrapNone/>
            <wp:docPr id="156" name="Рисунок 21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" cy="60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3317875</wp:posOffset>
            </wp:positionH>
            <wp:positionV relativeFrom="paragraph">
              <wp:posOffset>306705</wp:posOffset>
            </wp:positionV>
            <wp:extent cx="597535" cy="690880"/>
            <wp:effectExtent l="19050" t="0" r="0" b="0"/>
            <wp:wrapNone/>
            <wp:docPr id="157" name="Рисунок 22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4359910</wp:posOffset>
            </wp:positionH>
            <wp:positionV relativeFrom="paragraph">
              <wp:posOffset>306705</wp:posOffset>
            </wp:positionV>
            <wp:extent cx="575945" cy="594995"/>
            <wp:effectExtent l="19050" t="0" r="0" b="0"/>
            <wp:wrapNone/>
            <wp:docPr id="158" name="Рисунок 17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9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5104337</wp:posOffset>
            </wp:positionH>
            <wp:positionV relativeFrom="paragraph">
              <wp:posOffset>306749</wp:posOffset>
            </wp:positionV>
            <wp:extent cx="576373" cy="595424"/>
            <wp:effectExtent l="19050" t="0" r="0" b="0"/>
            <wp:wrapNone/>
            <wp:docPr id="159" name="Рисунок 56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73" cy="595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729C" w:rsidRDefault="001228A8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8" type="#_x0000_t32" style="position:absolute;left:0;text-align:left;margin-left:249.7pt;margin-top:20.75pt;width:14.25pt;height:0;z-index:251707392" o:connectortype="straight">
            <v:stroke endarrow="block"/>
          </v:shape>
        </w:pict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Докладчику нужно положить свой заполненный опорный конспект по исследуемому фактору под экран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документ-камеры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ответить на следующие вопросы:</w:t>
      </w:r>
    </w:p>
    <w:p w:rsidR="007669A1" w:rsidRPr="004A23CF" w:rsidRDefault="007669A1" w:rsidP="007669A1">
      <w:pPr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3CF">
        <w:rPr>
          <w:rFonts w:ascii="Times New Roman" w:hAnsi="Times New Roman" w:cs="Times New Roman"/>
          <w:sz w:val="28"/>
          <w:szCs w:val="28"/>
        </w:rPr>
        <w:t>Как выполняли опыт? Что наблюдали?</w:t>
      </w:r>
    </w:p>
    <w:p w:rsidR="007669A1" w:rsidRPr="001E7778" w:rsidRDefault="007669A1" w:rsidP="007669A1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1E7778">
        <w:rPr>
          <w:rFonts w:ascii="Times New Roman" w:hAnsi="Times New Roman" w:cs="Times New Roman"/>
          <w:sz w:val="28"/>
          <w:szCs w:val="28"/>
        </w:rPr>
        <w:t>Что повлияло на скорость реакции? (вывод)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Pr="007D2B54" w:rsidRDefault="007669A1" w:rsidP="007669A1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2B54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I</w:t>
      </w:r>
      <w:r w:rsidR="002067C1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I</w:t>
      </w:r>
      <w:r w:rsidRPr="007D2B54">
        <w:rPr>
          <w:rFonts w:ascii="Times New Roman" w:hAnsi="Times New Roman" w:cs="Times New Roman"/>
          <w:b/>
          <w:sz w:val="28"/>
          <w:szCs w:val="28"/>
          <w:u w:val="single"/>
        </w:rPr>
        <w:t xml:space="preserve"> группа.</w:t>
      </w:r>
      <w:r w:rsidRPr="007D2B54">
        <w:rPr>
          <w:rFonts w:ascii="Times New Roman" w:hAnsi="Times New Roman" w:cs="Times New Roman"/>
          <w:b/>
          <w:sz w:val="28"/>
          <w:szCs w:val="28"/>
        </w:rPr>
        <w:t xml:space="preserve"> Влияние поверхности соприкосновения веществ на скорость химической реакции</w:t>
      </w:r>
    </w:p>
    <w:p w:rsidR="007669A1" w:rsidRDefault="007669A1" w:rsidP="007669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DF1F92">
        <w:rPr>
          <w:rFonts w:ascii="Times New Roman" w:hAnsi="Times New Roman" w:cs="Times New Roman"/>
          <w:i/>
          <w:sz w:val="28"/>
          <w:szCs w:val="28"/>
        </w:rPr>
        <w:t>Лабораторный опыт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2E84" w:rsidRDefault="00482E84" w:rsidP="00482E84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один стеклянный стакан</w:t>
      </w:r>
      <w:r>
        <w:rPr>
          <w:rFonts w:ascii="Times New Roman" w:hAnsi="Times New Roman" w:cs="Times New Roman"/>
          <w:sz w:val="28"/>
          <w:szCs w:val="28"/>
        </w:rPr>
        <w:t xml:space="preserve"> бросьте кусочек мела (СаСО</w:t>
      </w:r>
      <w:r>
        <w:rPr>
          <w:rFonts w:ascii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sz w:val="28"/>
          <w:szCs w:val="28"/>
        </w:rPr>
        <w:t>), во второй – насыпьте порошок мела (СаСО</w:t>
      </w:r>
      <w:r>
        <w:rPr>
          <w:rFonts w:ascii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482E84">
        <w:rPr>
          <w:rFonts w:ascii="Times New Roman" w:hAnsi="Times New Roman" w:cs="Times New Roman"/>
          <w:sz w:val="28"/>
          <w:szCs w:val="28"/>
        </w:rPr>
        <w:t>оба</w:t>
      </w:r>
      <w:r>
        <w:rPr>
          <w:rFonts w:ascii="Times New Roman" w:hAnsi="Times New Roman" w:cs="Times New Roman"/>
          <w:sz w:val="28"/>
          <w:szCs w:val="28"/>
        </w:rPr>
        <w:t xml:space="preserve"> стакана налейте соляную кислоту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HCl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Сравните происходящие изменения в двух пробирках. 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Запишите уравнение реакции в опорный конспект.</w:t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1228A8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9" style="position:absolute;left:0;text-align:left;margin-left:28.25pt;margin-top:7.05pt;width:437.6pt;height:151.55pt;z-index:251709440" arcsize="10923f" fillcolor="white [3212]" strokeweight="1.5pt">
            <v:stroke dashstyle="1 1" endcap="round"/>
            <v:textbox style="mso-next-textbox:#_x0000_s1069">
              <w:txbxContent>
                <w:p w:rsidR="00B2729C" w:rsidRPr="00921E79" w:rsidRDefault="00B2729C" w:rsidP="00B2729C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21E7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Соблюдайте </w:t>
                  </w:r>
                  <w:r w:rsidRPr="00921E79">
                    <w:rPr>
                      <w:rFonts w:ascii="Times New Roman" w:hAnsi="Times New Roman" w:cs="Times New Roman"/>
                      <w:b/>
                      <w:sz w:val="24"/>
                      <w:szCs w:val="24"/>
                      <w:u w:val="single"/>
                    </w:rPr>
                    <w:t>технику безопасности</w:t>
                  </w:r>
                  <w:r w:rsidRPr="00921E7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при выполнении лабораторного опыта:</w:t>
                  </w:r>
                </w:p>
              </w:txbxContent>
            </v:textbox>
          </v:roundrect>
        </w:pict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553085</wp:posOffset>
            </wp:positionH>
            <wp:positionV relativeFrom="paragraph">
              <wp:posOffset>39370</wp:posOffset>
            </wp:positionV>
            <wp:extent cx="671830" cy="711835"/>
            <wp:effectExtent l="19050" t="0" r="0" b="0"/>
            <wp:wrapNone/>
            <wp:docPr id="160" name="Рисунок 26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9325" t="79901" r="70088" b="5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" cy="71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1489075</wp:posOffset>
            </wp:positionH>
            <wp:positionV relativeFrom="paragraph">
              <wp:posOffset>114300</wp:posOffset>
            </wp:positionV>
            <wp:extent cx="597535" cy="584200"/>
            <wp:effectExtent l="19050" t="0" r="0" b="0"/>
            <wp:wrapSquare wrapText="bothSides"/>
            <wp:docPr id="161" name="Рисунок 32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58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2562860</wp:posOffset>
            </wp:positionH>
            <wp:positionV relativeFrom="paragraph">
              <wp:posOffset>135255</wp:posOffset>
            </wp:positionV>
            <wp:extent cx="629285" cy="605790"/>
            <wp:effectExtent l="19050" t="0" r="0" b="0"/>
            <wp:wrapNone/>
            <wp:docPr id="162" name="Рисунок 21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" cy="60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103505</wp:posOffset>
            </wp:positionV>
            <wp:extent cx="598805" cy="690880"/>
            <wp:effectExtent l="19050" t="0" r="0" b="0"/>
            <wp:wrapNone/>
            <wp:docPr id="163" name="Рисунок 22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4306570</wp:posOffset>
            </wp:positionH>
            <wp:positionV relativeFrom="paragraph">
              <wp:posOffset>103505</wp:posOffset>
            </wp:positionV>
            <wp:extent cx="575945" cy="594995"/>
            <wp:effectExtent l="19050" t="0" r="0" b="0"/>
            <wp:wrapNone/>
            <wp:docPr id="164" name="Рисунок 17" descr="C:\Documents and Settings\Администратор\Local Settings\Temporary Internet Files\Content.Word\ТБ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9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5050790</wp:posOffset>
            </wp:positionH>
            <wp:positionV relativeFrom="paragraph">
              <wp:posOffset>103505</wp:posOffset>
            </wp:positionV>
            <wp:extent cx="575945" cy="594995"/>
            <wp:effectExtent l="19050" t="0" r="0" b="0"/>
            <wp:wrapNone/>
            <wp:docPr id="165" name="Рисунок 56" descr="C:\Documents and Settings\Администратор\Local Settings\Temporary Internet Files\Content.Word\Т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Администратор\Local Settings\Temporary Internet Files\Content.Word\ТБ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59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729C" w:rsidRDefault="001228A8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0" type="#_x0000_t32" style="position:absolute;left:0;text-align:left;margin-left:245.55pt;margin-top:2.2pt;width:15.9pt;height:0;z-index:251716608" o:connectortype="straight">
            <v:stroke endarrow="block"/>
          </v:shape>
        </w:pict>
      </w: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B2729C" w:rsidRDefault="00B2729C" w:rsidP="00B2729C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669A1" w:rsidRDefault="007669A1" w:rsidP="007669A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Докладчику нужно положить свой заполненный опорный конспект по исследуемому фактору под экран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документ-камеры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ответить на следующие вопросы:</w:t>
      </w:r>
    </w:p>
    <w:p w:rsidR="007669A1" w:rsidRPr="004A23CF" w:rsidRDefault="007669A1" w:rsidP="007669A1">
      <w:pPr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23CF">
        <w:rPr>
          <w:rFonts w:ascii="Times New Roman" w:hAnsi="Times New Roman" w:cs="Times New Roman"/>
          <w:sz w:val="28"/>
          <w:szCs w:val="28"/>
        </w:rPr>
        <w:t>Как выполняли опыт? Что наблюдали?</w:t>
      </w:r>
    </w:p>
    <w:p w:rsidR="007669A1" w:rsidRPr="001E7778" w:rsidRDefault="007669A1" w:rsidP="007669A1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1E7778">
        <w:rPr>
          <w:rFonts w:ascii="Times New Roman" w:hAnsi="Times New Roman" w:cs="Times New Roman"/>
          <w:sz w:val="28"/>
          <w:szCs w:val="28"/>
        </w:rPr>
        <w:t>Что повлияло на скорость реакции? (вывод)</w:t>
      </w:r>
    </w:p>
    <w:p w:rsidR="007669A1" w:rsidRDefault="007669A1" w:rsidP="007669A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E73790" w:rsidRDefault="00E73790">
      <w:pPr>
        <w:rPr>
          <w:rFonts w:ascii="Times New Roman" w:hAnsi="Times New Roman" w:cs="Times New Roman"/>
          <w:sz w:val="28"/>
          <w:szCs w:val="28"/>
        </w:rPr>
      </w:pPr>
    </w:p>
    <w:p w:rsidR="008F7546" w:rsidRDefault="008F7546">
      <w:pPr>
        <w:rPr>
          <w:rFonts w:ascii="Times New Roman" w:hAnsi="Times New Roman" w:cs="Times New Roman"/>
          <w:sz w:val="28"/>
          <w:szCs w:val="28"/>
        </w:rPr>
      </w:pPr>
    </w:p>
    <w:p w:rsidR="008F7546" w:rsidRDefault="008F7546">
      <w:pPr>
        <w:rPr>
          <w:rFonts w:ascii="Times New Roman" w:hAnsi="Times New Roman" w:cs="Times New Roman"/>
          <w:sz w:val="28"/>
          <w:szCs w:val="28"/>
        </w:rPr>
      </w:pPr>
    </w:p>
    <w:sectPr w:rsidR="008F7546" w:rsidSect="001006D4">
      <w:type w:val="continuous"/>
      <w:pgSz w:w="11906" w:h="16838"/>
      <w:pgMar w:top="993" w:right="850" w:bottom="993" w:left="1134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28A8" w:rsidRDefault="001228A8" w:rsidP="00C26601">
      <w:pPr>
        <w:spacing w:after="0" w:line="240" w:lineRule="auto"/>
      </w:pPr>
      <w:r>
        <w:separator/>
      </w:r>
    </w:p>
  </w:endnote>
  <w:endnote w:type="continuationSeparator" w:id="0">
    <w:p w:rsidR="001228A8" w:rsidRDefault="001228A8" w:rsidP="00C266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6995" w:rsidRDefault="008C6995" w:rsidP="00C26601">
    <w:pPr>
      <w:pStyle w:val="aa"/>
      <w:jc w:val="center"/>
    </w:pPr>
    <w:r>
      <w:rPr>
        <w:rFonts w:ascii="Times New Roman" w:hAnsi="Times New Roman" w:cs="Times New Roman"/>
        <w:i/>
        <w:sz w:val="24"/>
        <w:szCs w:val="24"/>
      </w:rPr>
      <w:t>Павлова Елена Сергеевна, учитель</w:t>
    </w:r>
    <w:r w:rsidR="00A42EBF">
      <w:rPr>
        <w:rFonts w:ascii="Times New Roman" w:hAnsi="Times New Roman" w:cs="Times New Roman"/>
        <w:i/>
        <w:sz w:val="24"/>
        <w:szCs w:val="24"/>
      </w:rPr>
      <w:t xml:space="preserve"> химии,</w:t>
    </w:r>
    <w:r>
      <w:rPr>
        <w:rFonts w:ascii="Times New Roman" w:hAnsi="Times New Roman" w:cs="Times New Roman"/>
        <w:i/>
        <w:sz w:val="24"/>
        <w:szCs w:val="24"/>
      </w:rPr>
      <w:t xml:space="preserve"> МОБУ «Лицей № 5» г. Оренбурга</w:t>
    </w:r>
    <w:r w:rsidRPr="00516AEB">
      <w:t xml:space="preserve"> </w:t>
    </w:r>
    <w:sdt>
      <w:sdtPr>
        <w:id w:val="24957454"/>
        <w:docPartObj>
          <w:docPartGallery w:val="Page Numbers (Bottom of Page)"/>
          <w:docPartUnique/>
        </w:docPartObj>
      </w:sdtPr>
      <w:sdtEndPr/>
      <w:sdtContent>
        <w:r>
          <w:tab/>
        </w:r>
        <w:r w:rsidR="004226D6">
          <w:fldChar w:fldCharType="begin"/>
        </w:r>
        <w:r w:rsidR="004226D6">
          <w:instrText xml:space="preserve"> PAGE   \* MERGEFORMAT </w:instrText>
        </w:r>
        <w:r w:rsidR="004226D6">
          <w:fldChar w:fldCharType="separate"/>
        </w:r>
        <w:r w:rsidR="00B200B4">
          <w:rPr>
            <w:noProof/>
          </w:rPr>
          <w:t>11</w:t>
        </w:r>
        <w:r w:rsidR="004226D6">
          <w:rPr>
            <w:noProof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28A8" w:rsidRDefault="001228A8" w:rsidP="00C26601">
      <w:pPr>
        <w:spacing w:after="0" w:line="240" w:lineRule="auto"/>
      </w:pPr>
      <w:r>
        <w:separator/>
      </w:r>
    </w:p>
  </w:footnote>
  <w:footnote w:type="continuationSeparator" w:id="0">
    <w:p w:rsidR="001228A8" w:rsidRDefault="001228A8" w:rsidP="00C266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FD3692"/>
    <w:multiLevelType w:val="hybridMultilevel"/>
    <w:tmpl w:val="51AA4704"/>
    <w:lvl w:ilvl="0" w:tplc="5DC48DF4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FA84282"/>
    <w:multiLevelType w:val="hybridMultilevel"/>
    <w:tmpl w:val="7CCAC1D6"/>
    <w:lvl w:ilvl="0" w:tplc="E7369F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E4EB6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0DA6A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102BA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B547E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EAA9A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7C09E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6A30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1060B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141934F9"/>
    <w:multiLevelType w:val="hybridMultilevel"/>
    <w:tmpl w:val="272AF56C"/>
    <w:lvl w:ilvl="0" w:tplc="671C20A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16F13DD6"/>
    <w:multiLevelType w:val="hybridMultilevel"/>
    <w:tmpl w:val="207219EE"/>
    <w:lvl w:ilvl="0" w:tplc="8B50F5D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F61ABC"/>
    <w:multiLevelType w:val="hybridMultilevel"/>
    <w:tmpl w:val="FB965A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2B09DC"/>
    <w:multiLevelType w:val="hybridMultilevel"/>
    <w:tmpl w:val="82242D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2B7D23"/>
    <w:multiLevelType w:val="hybridMultilevel"/>
    <w:tmpl w:val="0C9C4014"/>
    <w:lvl w:ilvl="0" w:tplc="BB901DE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5DAAF9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78E96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694289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008559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E3AB2F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4CC73A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2E8263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39640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36C18E5"/>
    <w:multiLevelType w:val="hybridMultilevel"/>
    <w:tmpl w:val="82242D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A6C195F"/>
    <w:multiLevelType w:val="hybridMultilevel"/>
    <w:tmpl w:val="82242D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842717E"/>
    <w:multiLevelType w:val="hybridMultilevel"/>
    <w:tmpl w:val="6A52571C"/>
    <w:lvl w:ilvl="0" w:tplc="16BECFE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3FA85651"/>
    <w:multiLevelType w:val="hybridMultilevel"/>
    <w:tmpl w:val="36DC1AF8"/>
    <w:lvl w:ilvl="0" w:tplc="E9342F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EAEE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E0427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2C497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BBE45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AEC46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64E9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F7CCB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A7CB6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42224D5E"/>
    <w:multiLevelType w:val="hybridMultilevel"/>
    <w:tmpl w:val="76EA8AA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27F4D57"/>
    <w:multiLevelType w:val="hybridMultilevel"/>
    <w:tmpl w:val="C95436CE"/>
    <w:lvl w:ilvl="0" w:tplc="E58CAF48">
      <w:start w:val="1"/>
      <w:numFmt w:val="upperRoman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1222864"/>
    <w:multiLevelType w:val="hybridMultilevel"/>
    <w:tmpl w:val="557602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DF81D1A"/>
    <w:multiLevelType w:val="hybridMultilevel"/>
    <w:tmpl w:val="26FE517E"/>
    <w:lvl w:ilvl="0" w:tplc="B9CC76E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DDC0CEB0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EBFCAEF0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B3900FE4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DC044372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C1427708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0E12402C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49A24EA2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14487424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FCE7B02"/>
    <w:multiLevelType w:val="hybridMultilevel"/>
    <w:tmpl w:val="81180498"/>
    <w:lvl w:ilvl="0" w:tplc="88325E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D1027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FAEC6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66CA6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2BAF5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35C85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5FA07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1A470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A60E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71E24BE0"/>
    <w:multiLevelType w:val="hybridMultilevel"/>
    <w:tmpl w:val="82242D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2"/>
  </w:num>
  <w:num w:numId="3">
    <w:abstractNumId w:val="2"/>
  </w:num>
  <w:num w:numId="4">
    <w:abstractNumId w:val="14"/>
  </w:num>
  <w:num w:numId="5">
    <w:abstractNumId w:val="10"/>
  </w:num>
  <w:num w:numId="6">
    <w:abstractNumId w:val="1"/>
  </w:num>
  <w:num w:numId="7">
    <w:abstractNumId w:val="15"/>
  </w:num>
  <w:num w:numId="8">
    <w:abstractNumId w:val="3"/>
  </w:num>
  <w:num w:numId="9">
    <w:abstractNumId w:val="0"/>
  </w:num>
  <w:num w:numId="10">
    <w:abstractNumId w:val="6"/>
  </w:num>
  <w:num w:numId="11">
    <w:abstractNumId w:val="8"/>
  </w:num>
  <w:num w:numId="12">
    <w:abstractNumId w:val="7"/>
  </w:num>
  <w:num w:numId="13">
    <w:abstractNumId w:val="5"/>
  </w:num>
  <w:num w:numId="14">
    <w:abstractNumId w:val="16"/>
  </w:num>
  <w:num w:numId="15">
    <w:abstractNumId w:val="11"/>
  </w:num>
  <w:num w:numId="16">
    <w:abstractNumId w:val="13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565CA"/>
    <w:rsid w:val="00005FBB"/>
    <w:rsid w:val="00030F50"/>
    <w:rsid w:val="000360A7"/>
    <w:rsid w:val="00047114"/>
    <w:rsid w:val="00051572"/>
    <w:rsid w:val="0006375E"/>
    <w:rsid w:val="00071EB6"/>
    <w:rsid w:val="00071EF9"/>
    <w:rsid w:val="00083157"/>
    <w:rsid w:val="00091675"/>
    <w:rsid w:val="000919A9"/>
    <w:rsid w:val="00093074"/>
    <w:rsid w:val="000C206F"/>
    <w:rsid w:val="000C4159"/>
    <w:rsid w:val="000C4EE7"/>
    <w:rsid w:val="000E0942"/>
    <w:rsid w:val="000F6F17"/>
    <w:rsid w:val="000F7467"/>
    <w:rsid w:val="001006D4"/>
    <w:rsid w:val="00103AF3"/>
    <w:rsid w:val="00104AB1"/>
    <w:rsid w:val="00112F22"/>
    <w:rsid w:val="001228A8"/>
    <w:rsid w:val="0012746B"/>
    <w:rsid w:val="00127AA8"/>
    <w:rsid w:val="001338AB"/>
    <w:rsid w:val="00162E3E"/>
    <w:rsid w:val="0019186A"/>
    <w:rsid w:val="00194F57"/>
    <w:rsid w:val="00195285"/>
    <w:rsid w:val="001A68FE"/>
    <w:rsid w:val="001B6336"/>
    <w:rsid w:val="001C56F0"/>
    <w:rsid w:val="001D3522"/>
    <w:rsid w:val="001D4249"/>
    <w:rsid w:val="00201959"/>
    <w:rsid w:val="002067C1"/>
    <w:rsid w:val="00212F60"/>
    <w:rsid w:val="00226779"/>
    <w:rsid w:val="00240121"/>
    <w:rsid w:val="002424B3"/>
    <w:rsid w:val="0024330F"/>
    <w:rsid w:val="00246AD4"/>
    <w:rsid w:val="00247CAC"/>
    <w:rsid w:val="002649C4"/>
    <w:rsid w:val="00277584"/>
    <w:rsid w:val="00287ECC"/>
    <w:rsid w:val="002948E8"/>
    <w:rsid w:val="002A678B"/>
    <w:rsid w:val="002B2C51"/>
    <w:rsid w:val="002C1301"/>
    <w:rsid w:val="002C34F6"/>
    <w:rsid w:val="002C5FC3"/>
    <w:rsid w:val="002C737E"/>
    <w:rsid w:val="002D1793"/>
    <w:rsid w:val="002D1AA8"/>
    <w:rsid w:val="002D4D87"/>
    <w:rsid w:val="002E1143"/>
    <w:rsid w:val="002E51A0"/>
    <w:rsid w:val="002F411A"/>
    <w:rsid w:val="002F70B5"/>
    <w:rsid w:val="003000F5"/>
    <w:rsid w:val="003120B5"/>
    <w:rsid w:val="00332975"/>
    <w:rsid w:val="00332FC1"/>
    <w:rsid w:val="003331F8"/>
    <w:rsid w:val="003413E7"/>
    <w:rsid w:val="00354AF3"/>
    <w:rsid w:val="00360F56"/>
    <w:rsid w:val="00363463"/>
    <w:rsid w:val="00367E0F"/>
    <w:rsid w:val="00371F69"/>
    <w:rsid w:val="00373E38"/>
    <w:rsid w:val="003815E9"/>
    <w:rsid w:val="00385238"/>
    <w:rsid w:val="0038780E"/>
    <w:rsid w:val="003B096C"/>
    <w:rsid w:val="003B5D08"/>
    <w:rsid w:val="003D024E"/>
    <w:rsid w:val="003D043A"/>
    <w:rsid w:val="003D2FCE"/>
    <w:rsid w:val="003E3F8D"/>
    <w:rsid w:val="003E7A92"/>
    <w:rsid w:val="003F1E3C"/>
    <w:rsid w:val="00402ECD"/>
    <w:rsid w:val="0041059F"/>
    <w:rsid w:val="00414605"/>
    <w:rsid w:val="00415090"/>
    <w:rsid w:val="0042148D"/>
    <w:rsid w:val="004226D6"/>
    <w:rsid w:val="00430A6A"/>
    <w:rsid w:val="004565CA"/>
    <w:rsid w:val="004634FD"/>
    <w:rsid w:val="00463A84"/>
    <w:rsid w:val="00482E84"/>
    <w:rsid w:val="00483FA3"/>
    <w:rsid w:val="004A23CF"/>
    <w:rsid w:val="004C466C"/>
    <w:rsid w:val="004C7174"/>
    <w:rsid w:val="004D18EF"/>
    <w:rsid w:val="004D3AD6"/>
    <w:rsid w:val="004D73A7"/>
    <w:rsid w:val="004D7C73"/>
    <w:rsid w:val="004F03BA"/>
    <w:rsid w:val="005031D5"/>
    <w:rsid w:val="005215A3"/>
    <w:rsid w:val="005358EC"/>
    <w:rsid w:val="00542655"/>
    <w:rsid w:val="00546A7A"/>
    <w:rsid w:val="005503E1"/>
    <w:rsid w:val="00581651"/>
    <w:rsid w:val="005902C3"/>
    <w:rsid w:val="005A50F6"/>
    <w:rsid w:val="005A7823"/>
    <w:rsid w:val="005C049C"/>
    <w:rsid w:val="005D3FFF"/>
    <w:rsid w:val="005E3C12"/>
    <w:rsid w:val="005E4628"/>
    <w:rsid w:val="005E5729"/>
    <w:rsid w:val="00613262"/>
    <w:rsid w:val="00620D0C"/>
    <w:rsid w:val="006248FF"/>
    <w:rsid w:val="00653B70"/>
    <w:rsid w:val="00683CAA"/>
    <w:rsid w:val="00684BFE"/>
    <w:rsid w:val="0069042B"/>
    <w:rsid w:val="006A5955"/>
    <w:rsid w:val="006B2E72"/>
    <w:rsid w:val="006B31AB"/>
    <w:rsid w:val="006B4A1A"/>
    <w:rsid w:val="006B55AE"/>
    <w:rsid w:val="006B791A"/>
    <w:rsid w:val="006C279E"/>
    <w:rsid w:val="006C45F5"/>
    <w:rsid w:val="006C7FE7"/>
    <w:rsid w:val="006D1160"/>
    <w:rsid w:val="006E43B4"/>
    <w:rsid w:val="006E65B4"/>
    <w:rsid w:val="0070650A"/>
    <w:rsid w:val="00706CC7"/>
    <w:rsid w:val="0071716D"/>
    <w:rsid w:val="007224A1"/>
    <w:rsid w:val="00725103"/>
    <w:rsid w:val="0072553E"/>
    <w:rsid w:val="0073127F"/>
    <w:rsid w:val="007345EC"/>
    <w:rsid w:val="00751BD6"/>
    <w:rsid w:val="00753C19"/>
    <w:rsid w:val="007669A1"/>
    <w:rsid w:val="00776B89"/>
    <w:rsid w:val="007817AD"/>
    <w:rsid w:val="007857E3"/>
    <w:rsid w:val="007A41B0"/>
    <w:rsid w:val="007B0A57"/>
    <w:rsid w:val="007B78C3"/>
    <w:rsid w:val="007C03C1"/>
    <w:rsid w:val="007C1E67"/>
    <w:rsid w:val="007D480E"/>
    <w:rsid w:val="007E7D50"/>
    <w:rsid w:val="00800609"/>
    <w:rsid w:val="00805C31"/>
    <w:rsid w:val="0080690F"/>
    <w:rsid w:val="008328A6"/>
    <w:rsid w:val="00840AA1"/>
    <w:rsid w:val="00844018"/>
    <w:rsid w:val="008456DA"/>
    <w:rsid w:val="008460DB"/>
    <w:rsid w:val="00847ECA"/>
    <w:rsid w:val="00851863"/>
    <w:rsid w:val="00861AA3"/>
    <w:rsid w:val="00871A5B"/>
    <w:rsid w:val="00880051"/>
    <w:rsid w:val="00884328"/>
    <w:rsid w:val="00884585"/>
    <w:rsid w:val="00884788"/>
    <w:rsid w:val="0089195B"/>
    <w:rsid w:val="008B1A94"/>
    <w:rsid w:val="008C6995"/>
    <w:rsid w:val="008D31DA"/>
    <w:rsid w:val="008D75AD"/>
    <w:rsid w:val="008F0D69"/>
    <w:rsid w:val="008F7546"/>
    <w:rsid w:val="00910CA8"/>
    <w:rsid w:val="00913B64"/>
    <w:rsid w:val="00915041"/>
    <w:rsid w:val="00920288"/>
    <w:rsid w:val="00922E3F"/>
    <w:rsid w:val="00964577"/>
    <w:rsid w:val="0097149B"/>
    <w:rsid w:val="00974936"/>
    <w:rsid w:val="00993362"/>
    <w:rsid w:val="009962E2"/>
    <w:rsid w:val="009A7D94"/>
    <w:rsid w:val="009B3E5E"/>
    <w:rsid w:val="009B767B"/>
    <w:rsid w:val="009C1203"/>
    <w:rsid w:val="009C2D92"/>
    <w:rsid w:val="009C384B"/>
    <w:rsid w:val="009C7A6A"/>
    <w:rsid w:val="009E3394"/>
    <w:rsid w:val="009E6EEA"/>
    <w:rsid w:val="009F6053"/>
    <w:rsid w:val="00A03DDC"/>
    <w:rsid w:val="00A04630"/>
    <w:rsid w:val="00A14965"/>
    <w:rsid w:val="00A15492"/>
    <w:rsid w:val="00A208D0"/>
    <w:rsid w:val="00A30647"/>
    <w:rsid w:val="00A401FE"/>
    <w:rsid w:val="00A42B5B"/>
    <w:rsid w:val="00A42EBF"/>
    <w:rsid w:val="00A62BF1"/>
    <w:rsid w:val="00A65A65"/>
    <w:rsid w:val="00A6657E"/>
    <w:rsid w:val="00A70AC5"/>
    <w:rsid w:val="00AA01BE"/>
    <w:rsid w:val="00AA14D5"/>
    <w:rsid w:val="00AA20C4"/>
    <w:rsid w:val="00AA3291"/>
    <w:rsid w:val="00AC31EB"/>
    <w:rsid w:val="00AC719E"/>
    <w:rsid w:val="00AD0990"/>
    <w:rsid w:val="00AE0E57"/>
    <w:rsid w:val="00AE6AF0"/>
    <w:rsid w:val="00AF060C"/>
    <w:rsid w:val="00B05CC8"/>
    <w:rsid w:val="00B200B4"/>
    <w:rsid w:val="00B21107"/>
    <w:rsid w:val="00B219D4"/>
    <w:rsid w:val="00B24260"/>
    <w:rsid w:val="00B2729C"/>
    <w:rsid w:val="00B3561A"/>
    <w:rsid w:val="00B43235"/>
    <w:rsid w:val="00B570D3"/>
    <w:rsid w:val="00B63D05"/>
    <w:rsid w:val="00B658C6"/>
    <w:rsid w:val="00B76EBF"/>
    <w:rsid w:val="00BD79FC"/>
    <w:rsid w:val="00BE64E3"/>
    <w:rsid w:val="00BE71B2"/>
    <w:rsid w:val="00BF3285"/>
    <w:rsid w:val="00BF53C4"/>
    <w:rsid w:val="00C020F5"/>
    <w:rsid w:val="00C04F9F"/>
    <w:rsid w:val="00C07680"/>
    <w:rsid w:val="00C20B24"/>
    <w:rsid w:val="00C24CAD"/>
    <w:rsid w:val="00C26601"/>
    <w:rsid w:val="00C4686E"/>
    <w:rsid w:val="00C53BF1"/>
    <w:rsid w:val="00C54E7C"/>
    <w:rsid w:val="00C5505F"/>
    <w:rsid w:val="00C55419"/>
    <w:rsid w:val="00C56127"/>
    <w:rsid w:val="00C6349E"/>
    <w:rsid w:val="00C81C0B"/>
    <w:rsid w:val="00C85506"/>
    <w:rsid w:val="00C8789F"/>
    <w:rsid w:val="00CC3583"/>
    <w:rsid w:val="00CD4221"/>
    <w:rsid w:val="00CD56CA"/>
    <w:rsid w:val="00CE057E"/>
    <w:rsid w:val="00CE1867"/>
    <w:rsid w:val="00CE23FA"/>
    <w:rsid w:val="00D03A41"/>
    <w:rsid w:val="00D11B06"/>
    <w:rsid w:val="00D16772"/>
    <w:rsid w:val="00D31ACF"/>
    <w:rsid w:val="00D335AA"/>
    <w:rsid w:val="00D35541"/>
    <w:rsid w:val="00D36908"/>
    <w:rsid w:val="00D8775B"/>
    <w:rsid w:val="00D92C27"/>
    <w:rsid w:val="00D94083"/>
    <w:rsid w:val="00D9787E"/>
    <w:rsid w:val="00DA5858"/>
    <w:rsid w:val="00DD13C7"/>
    <w:rsid w:val="00DF1F92"/>
    <w:rsid w:val="00DF41B9"/>
    <w:rsid w:val="00DF75A7"/>
    <w:rsid w:val="00E033BA"/>
    <w:rsid w:val="00E0633F"/>
    <w:rsid w:val="00E12998"/>
    <w:rsid w:val="00E24FA5"/>
    <w:rsid w:val="00E5093D"/>
    <w:rsid w:val="00E61304"/>
    <w:rsid w:val="00E702C9"/>
    <w:rsid w:val="00E73790"/>
    <w:rsid w:val="00E84DA8"/>
    <w:rsid w:val="00E86089"/>
    <w:rsid w:val="00E9630B"/>
    <w:rsid w:val="00EA3CBF"/>
    <w:rsid w:val="00EA4EEE"/>
    <w:rsid w:val="00EB1006"/>
    <w:rsid w:val="00EC3AA8"/>
    <w:rsid w:val="00EC6632"/>
    <w:rsid w:val="00ED2CD3"/>
    <w:rsid w:val="00ED53B4"/>
    <w:rsid w:val="00EF70EE"/>
    <w:rsid w:val="00F00700"/>
    <w:rsid w:val="00F10106"/>
    <w:rsid w:val="00F2126A"/>
    <w:rsid w:val="00F23CEC"/>
    <w:rsid w:val="00F36C79"/>
    <w:rsid w:val="00F60242"/>
    <w:rsid w:val="00F61FC6"/>
    <w:rsid w:val="00F76FCB"/>
    <w:rsid w:val="00F85E37"/>
    <w:rsid w:val="00F92ADA"/>
    <w:rsid w:val="00F95AFC"/>
    <w:rsid w:val="00FA7391"/>
    <w:rsid w:val="00FB47CE"/>
    <w:rsid w:val="00FB4BE1"/>
    <w:rsid w:val="00FD3960"/>
    <w:rsid w:val="00FE1E70"/>
    <w:rsid w:val="00FE6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onnector" idref="#_x0000_s1070"/>
        <o:r id="V:Rule2" type="connector" idref="#_x0000_s1062"/>
        <o:r id="V:Rule3" type="connector" idref="#_x0000_s1065"/>
        <o:r id="V:Rule4" type="connector" idref="#_x0000_s1068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48E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5FC3"/>
    <w:pPr>
      <w:ind w:left="720"/>
      <w:contextualSpacing/>
    </w:pPr>
  </w:style>
  <w:style w:type="character" w:styleId="a4">
    <w:name w:val="Placeholder Text"/>
    <w:basedOn w:val="a0"/>
    <w:uiPriority w:val="99"/>
    <w:semiHidden/>
    <w:rsid w:val="000F6F17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0F6F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F6F17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4150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C266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26601"/>
  </w:style>
  <w:style w:type="paragraph" w:styleId="aa">
    <w:name w:val="footer"/>
    <w:basedOn w:val="a"/>
    <w:link w:val="ab"/>
    <w:uiPriority w:val="99"/>
    <w:unhideWhenUsed/>
    <w:rsid w:val="00C266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2660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30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4352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0695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7862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770665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381705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3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7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480116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09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5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3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9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053776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3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6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62361">
          <w:marLeft w:val="806"/>
          <w:marRight w:val="0"/>
          <w:marTop w:val="116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2396">
          <w:marLeft w:val="806"/>
          <w:marRight w:val="0"/>
          <w:marTop w:val="116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81414">
          <w:marLeft w:val="806"/>
          <w:marRight w:val="0"/>
          <w:marTop w:val="116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5040">
          <w:marLeft w:val="806"/>
          <w:marRight w:val="0"/>
          <w:marTop w:val="116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60240">
          <w:marLeft w:val="806"/>
          <w:marRight w:val="0"/>
          <w:marTop w:val="116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80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29765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19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178861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90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______Microsoft_PowerPoint5.sldx"/><Relationship Id="rId26" Type="http://schemas.openxmlformats.org/officeDocument/2006/relationships/footer" Target="footer1.xml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34" Type="http://schemas.openxmlformats.org/officeDocument/2006/relationships/image" Target="media/image18.jpeg"/><Relationship Id="rId7" Type="http://schemas.openxmlformats.org/officeDocument/2006/relationships/footnotes" Target="footnotes.xml"/><Relationship Id="rId12" Type="http://schemas.openxmlformats.org/officeDocument/2006/relationships/package" Target="embeddings/______Microsoft_PowerPoint2.sldx"/><Relationship Id="rId17" Type="http://schemas.openxmlformats.org/officeDocument/2006/relationships/image" Target="media/image5.emf"/><Relationship Id="rId25" Type="http://schemas.openxmlformats.org/officeDocument/2006/relationships/package" Target="embeddings/______Microsoft_PowerPoint7.sldx"/><Relationship Id="rId33" Type="http://schemas.openxmlformats.org/officeDocument/2006/relationships/image" Target="media/image17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4.sldx"/><Relationship Id="rId20" Type="http://schemas.openxmlformats.org/officeDocument/2006/relationships/package" Target="embeddings/______Microsoft_PowerPoint6.sldx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image" Target="media/image10.emf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9.pn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package" Target="embeddings/______Microsoft_PowerPoint1.sldx"/><Relationship Id="rId19" Type="http://schemas.openxmlformats.org/officeDocument/2006/relationships/image" Target="media/image6.emf"/><Relationship Id="rId31" Type="http://schemas.openxmlformats.org/officeDocument/2006/relationships/image" Target="media/image15.jpe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______Microsoft_PowerPoint3.sldx"/><Relationship Id="rId22" Type="http://schemas.openxmlformats.org/officeDocument/2006/relationships/image" Target="media/image8.pn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797975-CA16-4072-9C9A-C1D50571D0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445</TotalTime>
  <Pages>16</Pages>
  <Words>2973</Words>
  <Characters>16948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19882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153</cp:revision>
  <cp:lastPrinted>2012-11-15T17:24:00Z</cp:lastPrinted>
  <dcterms:created xsi:type="dcterms:W3CDTF">2012-01-22T12:34:00Z</dcterms:created>
  <dcterms:modified xsi:type="dcterms:W3CDTF">2013-03-10T08:56:00Z</dcterms:modified>
</cp:coreProperties>
</file>